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7122" w14:textId="77777777" w:rsidR="001368B4" w:rsidRDefault="001368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6880F61" w14:textId="77777777" w:rsidR="001368B4" w:rsidRDefault="001368B4">
      <w:pPr>
        <w:pStyle w:val="ConsPlusNormal"/>
        <w:jc w:val="both"/>
        <w:outlineLvl w:val="0"/>
      </w:pPr>
    </w:p>
    <w:p w14:paraId="4CC2B08A" w14:textId="77777777" w:rsidR="001368B4" w:rsidRDefault="001368B4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3FB6FBA" w14:textId="77777777" w:rsidR="001368B4" w:rsidRDefault="001368B4">
      <w:pPr>
        <w:pStyle w:val="ConsPlusTitle"/>
        <w:jc w:val="center"/>
      </w:pPr>
    </w:p>
    <w:p w14:paraId="3FFA2B5B" w14:textId="77777777" w:rsidR="001368B4" w:rsidRDefault="001368B4">
      <w:pPr>
        <w:pStyle w:val="ConsPlusTitle"/>
        <w:jc w:val="center"/>
      </w:pPr>
      <w:r>
        <w:t>РАСПОРЯЖЕНИЕ</w:t>
      </w:r>
    </w:p>
    <w:p w14:paraId="7B5E1467" w14:textId="77777777" w:rsidR="001368B4" w:rsidRDefault="001368B4">
      <w:pPr>
        <w:pStyle w:val="ConsPlusTitle"/>
        <w:jc w:val="center"/>
      </w:pPr>
      <w:r>
        <w:t>от 31 декабря 2016 г. N 2931-р</w:t>
      </w:r>
    </w:p>
    <w:p w14:paraId="6341A528" w14:textId="77777777" w:rsidR="001368B4" w:rsidRDefault="001368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68B4" w14:paraId="2DB1A7A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E58B" w14:textId="77777777" w:rsidR="001368B4" w:rsidRDefault="001368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E28F" w14:textId="77777777" w:rsidR="001368B4" w:rsidRDefault="001368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DB525A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AF32EB2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5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14:paraId="6E5340FF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6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7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8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14:paraId="0AF16AC7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9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10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11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14:paraId="6A9A1CBF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2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13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14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14:paraId="354DBE07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15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16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17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14:paraId="027FE8F0" w14:textId="77777777" w:rsidR="001368B4" w:rsidRDefault="001368B4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29.05.2018 N 612,</w:t>
            </w:r>
          </w:p>
          <w:p w14:paraId="0018033A" w14:textId="77777777" w:rsidR="001368B4" w:rsidRDefault="001368B4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17.09.2018 N 1957-р,</w:t>
            </w:r>
          </w:p>
          <w:p w14:paraId="344078DA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30.12.2018 </w:t>
            </w:r>
            <w:hyperlink r:id="rId20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>,</w:t>
            </w:r>
          </w:p>
          <w:p w14:paraId="28691730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21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22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14:paraId="62AB46B1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23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14:paraId="5FC3E9F9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24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25">
              <w:r>
                <w:rPr>
                  <w:color w:val="0000FF"/>
                </w:rPr>
                <w:t>N 1146-р</w:t>
              </w:r>
            </w:hyperlink>
            <w:r>
              <w:rPr>
                <w:color w:val="392C69"/>
              </w:rPr>
              <w:t xml:space="preserve">, от 14.09.2021 </w:t>
            </w:r>
            <w:hyperlink r:id="rId26">
              <w:r>
                <w:rPr>
                  <w:color w:val="0000FF"/>
                </w:rPr>
                <w:t>N 2563-р</w:t>
              </w:r>
            </w:hyperlink>
            <w:r>
              <w:rPr>
                <w:color w:val="392C69"/>
              </w:rPr>
              <w:t>,</w:t>
            </w:r>
          </w:p>
          <w:p w14:paraId="79F3ECBD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27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25.02.2022 </w:t>
            </w:r>
            <w:hyperlink r:id="rId28">
              <w:r>
                <w:rPr>
                  <w:color w:val="0000FF"/>
                </w:rPr>
                <w:t>N 320-р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29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14:paraId="1DCE1575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30">
              <w:r>
                <w:rPr>
                  <w:color w:val="0000FF"/>
                </w:rPr>
                <w:t>N 1184-р</w:t>
              </w:r>
            </w:hyperlink>
            <w:r>
              <w:rPr>
                <w:color w:val="392C69"/>
              </w:rPr>
              <w:t xml:space="preserve">, от 02.06.2022 </w:t>
            </w:r>
            <w:hyperlink r:id="rId31">
              <w:r>
                <w:rPr>
                  <w:color w:val="0000FF"/>
                </w:rPr>
                <w:t>N 1415-р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9FAA8" w14:textId="77777777" w:rsidR="001368B4" w:rsidRDefault="001368B4">
            <w:pPr>
              <w:pStyle w:val="ConsPlusNormal"/>
            </w:pPr>
          </w:p>
        </w:tc>
      </w:tr>
    </w:tbl>
    <w:p w14:paraId="137929A7" w14:textId="77777777" w:rsidR="001368B4" w:rsidRDefault="001368B4">
      <w:pPr>
        <w:pStyle w:val="ConsPlusNormal"/>
        <w:jc w:val="center"/>
      </w:pPr>
    </w:p>
    <w:p w14:paraId="2A3FB4CD" w14:textId="77777777" w:rsidR="001368B4" w:rsidRDefault="001368B4">
      <w:pPr>
        <w:pStyle w:val="ConsPlusNormal"/>
        <w:ind w:firstLine="540"/>
        <w:jc w:val="both"/>
      </w:pPr>
      <w:r>
        <w:t xml:space="preserve">1. В соответствии с </w:t>
      </w:r>
      <w:hyperlink r:id="rId32">
        <w:r>
          <w:rPr>
            <w:color w:val="0000FF"/>
          </w:rPr>
          <w:t>пунктом 1 части 2.1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33">
        <w:r>
          <w:rPr>
            <w:color w:val="0000FF"/>
          </w:rPr>
          <w:t>пунктом 6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утвердить прилагаемый </w:t>
      </w:r>
      <w:hyperlink w:anchor="P37">
        <w:r>
          <w:rPr>
            <w:color w:val="0000FF"/>
          </w:rPr>
          <w:t>перечень</w:t>
        </w:r>
      </w:hyperlink>
      <w:r>
        <w:t xml:space="preserve">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государства.</w:t>
      </w:r>
    </w:p>
    <w:p w14:paraId="6907DABC" w14:textId="77777777" w:rsidR="001368B4" w:rsidRDefault="001368B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распоряжения</w:t>
        </w:r>
      </w:hyperlink>
      <w:r>
        <w:t xml:space="preserve"> Правительства РФ от 17.09.2018 N 1957-р)</w:t>
      </w:r>
    </w:p>
    <w:p w14:paraId="6D5F5C53" w14:textId="77777777" w:rsidR="001368B4" w:rsidRDefault="001368B4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2017 г.</w:t>
      </w:r>
    </w:p>
    <w:p w14:paraId="7E65C9EB" w14:textId="77777777" w:rsidR="001368B4" w:rsidRDefault="001368B4">
      <w:pPr>
        <w:pStyle w:val="ConsPlusNormal"/>
        <w:jc w:val="both"/>
      </w:pPr>
    </w:p>
    <w:p w14:paraId="2200409F" w14:textId="77777777" w:rsidR="001368B4" w:rsidRDefault="001368B4">
      <w:pPr>
        <w:pStyle w:val="ConsPlusNormal"/>
        <w:jc w:val="right"/>
      </w:pPr>
      <w:r>
        <w:t>Председатель Правительства</w:t>
      </w:r>
    </w:p>
    <w:p w14:paraId="7EBBDE29" w14:textId="77777777" w:rsidR="001368B4" w:rsidRDefault="001368B4">
      <w:pPr>
        <w:pStyle w:val="ConsPlusNormal"/>
        <w:jc w:val="right"/>
      </w:pPr>
      <w:r>
        <w:t>Российской Федерации</w:t>
      </w:r>
    </w:p>
    <w:p w14:paraId="0846D943" w14:textId="77777777" w:rsidR="001368B4" w:rsidRDefault="001368B4">
      <w:pPr>
        <w:pStyle w:val="ConsPlusNormal"/>
        <w:jc w:val="right"/>
      </w:pPr>
      <w:r>
        <w:t>Д.МЕДВЕДЕВ</w:t>
      </w:r>
    </w:p>
    <w:p w14:paraId="21099750" w14:textId="77777777" w:rsidR="001368B4" w:rsidRDefault="001368B4">
      <w:pPr>
        <w:pStyle w:val="ConsPlusNormal"/>
        <w:jc w:val="both"/>
      </w:pPr>
    </w:p>
    <w:p w14:paraId="07FEA5D8" w14:textId="77777777" w:rsidR="001368B4" w:rsidRDefault="001368B4">
      <w:pPr>
        <w:pStyle w:val="ConsPlusNormal"/>
        <w:jc w:val="both"/>
      </w:pPr>
    </w:p>
    <w:p w14:paraId="4F2CF169" w14:textId="77777777" w:rsidR="001368B4" w:rsidRDefault="001368B4">
      <w:pPr>
        <w:pStyle w:val="ConsPlusNormal"/>
        <w:jc w:val="both"/>
      </w:pPr>
    </w:p>
    <w:p w14:paraId="0A362DDA" w14:textId="77777777" w:rsidR="001368B4" w:rsidRDefault="001368B4">
      <w:pPr>
        <w:pStyle w:val="ConsPlusNormal"/>
        <w:jc w:val="both"/>
      </w:pPr>
    </w:p>
    <w:p w14:paraId="5B89BC77" w14:textId="77777777" w:rsidR="001368B4" w:rsidRDefault="001368B4">
      <w:pPr>
        <w:pStyle w:val="ConsPlusNormal"/>
        <w:jc w:val="both"/>
      </w:pPr>
    </w:p>
    <w:p w14:paraId="4E100AE1" w14:textId="77777777" w:rsidR="001368B4" w:rsidRDefault="001368B4">
      <w:pPr>
        <w:pStyle w:val="ConsPlusNormal"/>
        <w:jc w:val="right"/>
        <w:outlineLvl w:val="0"/>
      </w:pPr>
      <w:r>
        <w:t>Утвержден</w:t>
      </w:r>
    </w:p>
    <w:p w14:paraId="587E37EC" w14:textId="77777777" w:rsidR="001368B4" w:rsidRDefault="001368B4">
      <w:pPr>
        <w:pStyle w:val="ConsPlusNormal"/>
        <w:jc w:val="right"/>
      </w:pPr>
      <w:r>
        <w:t>распоряжением Правительства</w:t>
      </w:r>
    </w:p>
    <w:p w14:paraId="7D343EEF" w14:textId="77777777" w:rsidR="001368B4" w:rsidRDefault="001368B4">
      <w:pPr>
        <w:pStyle w:val="ConsPlusNormal"/>
        <w:jc w:val="right"/>
      </w:pPr>
      <w:r>
        <w:t>Российской Федерации</w:t>
      </w:r>
    </w:p>
    <w:p w14:paraId="585F4DBC" w14:textId="77777777" w:rsidR="001368B4" w:rsidRDefault="001368B4">
      <w:pPr>
        <w:pStyle w:val="ConsPlusNormal"/>
        <w:jc w:val="right"/>
      </w:pPr>
      <w:r>
        <w:t>от 31 декабря 2016 г. N 2931-р</w:t>
      </w:r>
    </w:p>
    <w:p w14:paraId="5B360953" w14:textId="77777777" w:rsidR="001368B4" w:rsidRDefault="001368B4">
      <w:pPr>
        <w:pStyle w:val="ConsPlusNormal"/>
        <w:jc w:val="both"/>
      </w:pPr>
    </w:p>
    <w:p w14:paraId="4310A1CC" w14:textId="77777777" w:rsidR="001368B4" w:rsidRDefault="001368B4">
      <w:pPr>
        <w:pStyle w:val="ConsPlusTitle"/>
        <w:jc w:val="center"/>
      </w:pPr>
      <w:bookmarkStart w:id="0" w:name="P37"/>
      <w:bookmarkEnd w:id="0"/>
      <w:r>
        <w:t>ПЕРЕЧЕНЬ</w:t>
      </w:r>
    </w:p>
    <w:p w14:paraId="701BF77B" w14:textId="77777777" w:rsidR="001368B4" w:rsidRDefault="001368B4">
      <w:pPr>
        <w:pStyle w:val="ConsPlusTitle"/>
        <w:jc w:val="center"/>
      </w:pPr>
      <w:r>
        <w:t>ФЕДЕРАЛЬНЫХ ГОСУДАРСТВЕННЫХ УНИТАРНЫХ ПРЕДПРИЯТИЙ, ИМЕЮЩИХ</w:t>
      </w:r>
    </w:p>
    <w:p w14:paraId="7BF22ADB" w14:textId="77777777" w:rsidR="001368B4" w:rsidRDefault="001368B4">
      <w:pPr>
        <w:pStyle w:val="ConsPlusTitle"/>
        <w:jc w:val="center"/>
      </w:pPr>
      <w:r>
        <w:t>СУЩЕСТВЕННОЕ ЗНАЧЕНИЕ ДЛЯ ОБЕСПЕЧЕНИЯ ПРАВ И ЗАКОННЫХ</w:t>
      </w:r>
    </w:p>
    <w:p w14:paraId="14631975" w14:textId="77777777" w:rsidR="001368B4" w:rsidRDefault="001368B4">
      <w:pPr>
        <w:pStyle w:val="ConsPlusTitle"/>
        <w:jc w:val="center"/>
      </w:pPr>
      <w:r>
        <w:t>ИНТЕРЕСОВ ГРАЖДАН РОССИЙСКОЙ ФЕДЕРАЦИИ, ОБОРОНОСПОСОБНОСТИ</w:t>
      </w:r>
    </w:p>
    <w:p w14:paraId="38D467C2" w14:textId="77777777" w:rsidR="001368B4" w:rsidRDefault="001368B4">
      <w:pPr>
        <w:pStyle w:val="ConsPlusTitle"/>
        <w:jc w:val="center"/>
      </w:pPr>
      <w:r>
        <w:t>И БЕЗОПАСНОСТИ ГОСУДАРСТВА</w:t>
      </w:r>
    </w:p>
    <w:p w14:paraId="479D578A" w14:textId="77777777" w:rsidR="001368B4" w:rsidRDefault="001368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68B4" w14:paraId="412B9D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2FB5" w14:textId="77777777" w:rsidR="001368B4" w:rsidRDefault="001368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2625" w14:textId="77777777" w:rsidR="001368B4" w:rsidRDefault="001368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1F28CA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6CB4F0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25.01.2017 </w:t>
            </w:r>
            <w:hyperlink r:id="rId35">
              <w:r>
                <w:rPr>
                  <w:color w:val="0000FF"/>
                </w:rPr>
                <w:t>N 87-р</w:t>
              </w:r>
            </w:hyperlink>
            <w:r>
              <w:rPr>
                <w:color w:val="392C69"/>
              </w:rPr>
              <w:t>,</w:t>
            </w:r>
          </w:p>
          <w:p w14:paraId="79660FDC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23.02.2017 </w:t>
            </w:r>
            <w:hyperlink r:id="rId36">
              <w:r>
                <w:rPr>
                  <w:color w:val="0000FF"/>
                </w:rPr>
                <w:t>N 345-р</w:t>
              </w:r>
            </w:hyperlink>
            <w:r>
              <w:rPr>
                <w:color w:val="392C69"/>
              </w:rPr>
              <w:t xml:space="preserve">, от 02.03.2017 </w:t>
            </w:r>
            <w:hyperlink r:id="rId37">
              <w:r>
                <w:rPr>
                  <w:color w:val="0000FF"/>
                </w:rPr>
                <w:t>N 381-р</w:t>
              </w:r>
            </w:hyperlink>
            <w:r>
              <w:rPr>
                <w:color w:val="392C69"/>
              </w:rPr>
              <w:t xml:space="preserve">, от 16.03.2017 </w:t>
            </w:r>
            <w:hyperlink r:id="rId38">
              <w:r>
                <w:rPr>
                  <w:color w:val="0000FF"/>
                </w:rPr>
                <w:t>N 471-р</w:t>
              </w:r>
            </w:hyperlink>
            <w:r>
              <w:rPr>
                <w:color w:val="392C69"/>
              </w:rPr>
              <w:t>,</w:t>
            </w:r>
          </w:p>
          <w:p w14:paraId="5B7B5F5C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08.04.2017 </w:t>
            </w:r>
            <w:hyperlink r:id="rId39">
              <w:r>
                <w:rPr>
                  <w:color w:val="0000FF"/>
                </w:rPr>
                <w:t>N 649-р</w:t>
              </w:r>
            </w:hyperlink>
            <w:r>
              <w:rPr>
                <w:color w:val="392C69"/>
              </w:rPr>
              <w:t xml:space="preserve">, от 27.06.2017 </w:t>
            </w:r>
            <w:hyperlink r:id="rId40">
              <w:r>
                <w:rPr>
                  <w:color w:val="0000FF"/>
                </w:rPr>
                <w:t>N 1340-р</w:t>
              </w:r>
            </w:hyperlink>
            <w:r>
              <w:rPr>
                <w:color w:val="392C69"/>
              </w:rPr>
              <w:t xml:space="preserve">, от 28.08.2017 </w:t>
            </w:r>
            <w:hyperlink r:id="rId41">
              <w:r>
                <w:rPr>
                  <w:color w:val="0000FF"/>
                </w:rPr>
                <w:t>N 1829-р</w:t>
              </w:r>
            </w:hyperlink>
            <w:r>
              <w:rPr>
                <w:color w:val="392C69"/>
              </w:rPr>
              <w:t>,</w:t>
            </w:r>
          </w:p>
          <w:p w14:paraId="270630C1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42">
              <w:r>
                <w:rPr>
                  <w:color w:val="0000FF"/>
                </w:rPr>
                <w:t>N 2179-р</w:t>
              </w:r>
            </w:hyperlink>
            <w:r>
              <w:rPr>
                <w:color w:val="392C69"/>
              </w:rPr>
              <w:t xml:space="preserve">, от 26.10.2017 </w:t>
            </w:r>
            <w:hyperlink r:id="rId43">
              <w:r>
                <w:rPr>
                  <w:color w:val="0000FF"/>
                </w:rPr>
                <w:t>N 2348-р</w:t>
              </w:r>
            </w:hyperlink>
            <w:r>
              <w:rPr>
                <w:color w:val="392C69"/>
              </w:rPr>
              <w:t xml:space="preserve">, от 17.11.2017 </w:t>
            </w:r>
            <w:hyperlink r:id="rId44">
              <w:r>
                <w:rPr>
                  <w:color w:val="0000FF"/>
                </w:rPr>
                <w:t>N 2549-р</w:t>
              </w:r>
            </w:hyperlink>
            <w:r>
              <w:rPr>
                <w:color w:val="392C69"/>
              </w:rPr>
              <w:t>,</w:t>
            </w:r>
          </w:p>
          <w:p w14:paraId="338917E8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14.12.2017 </w:t>
            </w:r>
            <w:hyperlink r:id="rId45">
              <w:r>
                <w:rPr>
                  <w:color w:val="0000FF"/>
                </w:rPr>
                <w:t>N 2804-р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46">
              <w:r>
                <w:rPr>
                  <w:color w:val="0000FF"/>
                </w:rPr>
                <w:t>N 2879-р</w:t>
              </w:r>
            </w:hyperlink>
            <w:r>
              <w:rPr>
                <w:color w:val="392C69"/>
              </w:rPr>
              <w:t xml:space="preserve">, от 06.03.2018 </w:t>
            </w:r>
            <w:hyperlink r:id="rId47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14:paraId="2D66F72C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Правительства РФ от 29.05.2018 </w:t>
            </w:r>
            <w:hyperlink r:id="rId48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>,</w:t>
            </w:r>
          </w:p>
          <w:p w14:paraId="62252F4B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49">
              <w:r>
                <w:rPr>
                  <w:color w:val="0000FF"/>
                </w:rPr>
                <w:t>N 1780</w:t>
              </w:r>
            </w:hyperlink>
            <w:r>
              <w:rPr>
                <w:color w:val="392C69"/>
              </w:rPr>
              <w:t xml:space="preserve">, от 06.06.2019 </w:t>
            </w:r>
            <w:hyperlink r:id="rId50">
              <w:r>
                <w:rPr>
                  <w:color w:val="0000FF"/>
                </w:rPr>
                <w:t>N 730</w:t>
              </w:r>
            </w:hyperlink>
            <w:r>
              <w:rPr>
                <w:color w:val="392C69"/>
              </w:rPr>
              <w:t xml:space="preserve">, от 30.09.2019 </w:t>
            </w:r>
            <w:hyperlink r:id="rId51">
              <w:r>
                <w:rPr>
                  <w:color w:val="0000FF"/>
                </w:rPr>
                <w:t>N 1273</w:t>
              </w:r>
            </w:hyperlink>
            <w:r>
              <w:rPr>
                <w:color w:val="392C69"/>
              </w:rPr>
              <w:t>,</w:t>
            </w:r>
          </w:p>
          <w:p w14:paraId="4794480E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06.02.2021 </w:t>
            </w:r>
            <w:hyperlink r:id="rId52">
              <w:r>
                <w:rPr>
                  <w:color w:val="0000FF"/>
                </w:rPr>
                <w:t>N 262-р</w:t>
              </w:r>
            </w:hyperlink>
            <w:r>
              <w:rPr>
                <w:color w:val="392C69"/>
              </w:rPr>
              <w:t>,</w:t>
            </w:r>
          </w:p>
          <w:p w14:paraId="1E9D2BF0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53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30.04.2021 </w:t>
            </w:r>
            <w:hyperlink r:id="rId54">
              <w:r>
                <w:rPr>
                  <w:color w:val="0000FF"/>
                </w:rPr>
                <w:t>N 1146-р</w:t>
              </w:r>
            </w:hyperlink>
            <w:r>
              <w:rPr>
                <w:color w:val="392C69"/>
              </w:rPr>
              <w:t xml:space="preserve">, от 14.09.2021 </w:t>
            </w:r>
            <w:hyperlink r:id="rId55">
              <w:r>
                <w:rPr>
                  <w:color w:val="0000FF"/>
                </w:rPr>
                <w:t>N 2563-р</w:t>
              </w:r>
            </w:hyperlink>
            <w:r>
              <w:rPr>
                <w:color w:val="392C69"/>
              </w:rPr>
              <w:t>,</w:t>
            </w:r>
          </w:p>
          <w:p w14:paraId="0EAB4A6A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56">
              <w:r>
                <w:rPr>
                  <w:color w:val="0000FF"/>
                </w:rPr>
                <w:t>N 286-р</w:t>
              </w:r>
            </w:hyperlink>
            <w:r>
              <w:rPr>
                <w:color w:val="392C69"/>
              </w:rPr>
              <w:t xml:space="preserve">, от 25.02.2022 </w:t>
            </w:r>
            <w:hyperlink r:id="rId57">
              <w:r>
                <w:rPr>
                  <w:color w:val="0000FF"/>
                </w:rPr>
                <w:t>N 320-р</w:t>
              </w:r>
            </w:hyperlink>
            <w:r>
              <w:rPr>
                <w:color w:val="392C69"/>
              </w:rPr>
              <w:t xml:space="preserve">, от 21.03.2022 </w:t>
            </w:r>
            <w:hyperlink r:id="rId58">
              <w:r>
                <w:rPr>
                  <w:color w:val="0000FF"/>
                </w:rPr>
                <w:t>N 556-р</w:t>
              </w:r>
            </w:hyperlink>
            <w:r>
              <w:rPr>
                <w:color w:val="392C69"/>
              </w:rPr>
              <w:t>,</w:t>
            </w:r>
          </w:p>
          <w:p w14:paraId="5C528F23" w14:textId="77777777" w:rsidR="001368B4" w:rsidRDefault="001368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59">
              <w:r>
                <w:rPr>
                  <w:color w:val="0000FF"/>
                </w:rPr>
                <w:t>N 1184-р</w:t>
              </w:r>
            </w:hyperlink>
            <w:r>
              <w:rPr>
                <w:color w:val="392C69"/>
              </w:rPr>
              <w:t xml:space="preserve">, от 02.06.2022 </w:t>
            </w:r>
            <w:hyperlink r:id="rId60">
              <w:r>
                <w:rPr>
                  <w:color w:val="0000FF"/>
                </w:rPr>
                <w:t>N 1415-р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0841" w14:textId="77777777" w:rsidR="001368B4" w:rsidRDefault="001368B4">
            <w:pPr>
              <w:pStyle w:val="ConsPlusNormal"/>
            </w:pPr>
          </w:p>
        </w:tc>
      </w:tr>
    </w:tbl>
    <w:p w14:paraId="4157422D" w14:textId="77777777" w:rsidR="001368B4" w:rsidRDefault="001368B4">
      <w:pPr>
        <w:pStyle w:val="ConsPlusNormal"/>
        <w:jc w:val="both"/>
      </w:pPr>
    </w:p>
    <w:p w14:paraId="4B929C74" w14:textId="77777777" w:rsidR="001368B4" w:rsidRDefault="001368B4">
      <w:pPr>
        <w:pStyle w:val="ConsPlusNormal"/>
        <w:ind w:firstLine="540"/>
        <w:jc w:val="both"/>
      </w:pPr>
      <w:r>
        <w:t>1. Всероссийский научно-исследовательский институт автоматики им. Н.Л. Духова, г. Москва</w:t>
      </w:r>
    </w:p>
    <w:p w14:paraId="5288DB64" w14:textId="77777777" w:rsidR="001368B4" w:rsidRDefault="001368B4">
      <w:pPr>
        <w:pStyle w:val="ConsPlusNormal"/>
        <w:spacing w:before="220"/>
        <w:ind w:firstLine="540"/>
        <w:jc w:val="both"/>
      </w:pPr>
      <w:r>
        <w:t>2. Горно-химический комбинат, г. Железногорск, Красноярский край</w:t>
      </w:r>
    </w:p>
    <w:p w14:paraId="67556F95" w14:textId="77777777" w:rsidR="001368B4" w:rsidRDefault="001368B4">
      <w:pPr>
        <w:pStyle w:val="ConsPlusNormal"/>
        <w:spacing w:before="220"/>
        <w:ind w:firstLine="540"/>
        <w:jc w:val="both"/>
      </w:pPr>
      <w:r>
        <w:t>3. Комбинат "Электрохимприбор", г. Лесной, Свердловская область</w:t>
      </w:r>
    </w:p>
    <w:p w14:paraId="53A68251" w14:textId="77777777" w:rsidR="001368B4" w:rsidRDefault="001368B4">
      <w:pPr>
        <w:pStyle w:val="ConsPlusNormal"/>
        <w:spacing w:before="220"/>
        <w:ind w:firstLine="540"/>
        <w:jc w:val="both"/>
      </w:pPr>
      <w:r>
        <w:t>4. Научно-исследовательский технологический институт имени А.П. Александрова, г. Сосновый Бор, Ленинградская область</w:t>
      </w:r>
    </w:p>
    <w:p w14:paraId="35E23970" w14:textId="77777777" w:rsidR="001368B4" w:rsidRDefault="001368B4">
      <w:pPr>
        <w:pStyle w:val="ConsPlusNormal"/>
        <w:spacing w:before="220"/>
        <w:ind w:firstLine="540"/>
        <w:jc w:val="both"/>
      </w:pPr>
      <w:r>
        <w:t>5. Приборостроительный завод, г. Трехгорный, Челябинская область</w:t>
      </w:r>
    </w:p>
    <w:p w14:paraId="42C259A0" w14:textId="77777777" w:rsidR="001368B4" w:rsidRDefault="001368B4">
      <w:pPr>
        <w:pStyle w:val="ConsPlusNormal"/>
        <w:spacing w:before="220"/>
        <w:ind w:firstLine="540"/>
        <w:jc w:val="both"/>
      </w:pPr>
      <w:r>
        <w:t>6. Производственное объединение "Маяк", г. Озерск, Челябинская область</w:t>
      </w:r>
    </w:p>
    <w:p w14:paraId="34F52418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14:paraId="3B7685CF" w14:textId="77777777" w:rsidR="001368B4" w:rsidRDefault="001368B4">
      <w:pPr>
        <w:pStyle w:val="ConsPlusNormal"/>
        <w:spacing w:before="220"/>
        <w:ind w:firstLine="540"/>
        <w:jc w:val="both"/>
      </w:pPr>
      <w:r>
        <w:t>8. Российский Федеральный Ядерный Центр - Всероссийский научно-исследовательский институт технической физики имени академика Е.И. Забабахина, г. Снежинск, Челябинская область</w:t>
      </w:r>
    </w:p>
    <w:p w14:paraId="4CF82EEA" w14:textId="77777777" w:rsidR="001368B4" w:rsidRDefault="001368B4">
      <w:pPr>
        <w:pStyle w:val="ConsPlusNormal"/>
        <w:spacing w:before="220"/>
        <w:ind w:firstLine="540"/>
        <w:jc w:val="both"/>
      </w:pPr>
      <w:r>
        <w:t>9. Российский федеральный ядерный центр - Всероссийский научно-исследовательский институт экспериментальной физики, г. Саров, Нижегородская область</w:t>
      </w:r>
    </w:p>
    <w:p w14:paraId="682CA33E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10. Исключен. 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14:paraId="137F725E" w14:textId="77777777" w:rsidR="001368B4" w:rsidRDefault="001368B4">
      <w:pPr>
        <w:pStyle w:val="ConsPlusNormal"/>
        <w:spacing w:before="220"/>
        <w:ind w:firstLine="540"/>
        <w:jc w:val="both"/>
      </w:pPr>
      <w:r>
        <w:t>11. Федеральное государственное унитарное предприятие атомного флота, г. Мурманск-17</w:t>
      </w:r>
    </w:p>
    <w:p w14:paraId="1B5348C2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12. Исключен.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РФ от 30.12.2018 N 1780</w:t>
      </w:r>
    </w:p>
    <w:p w14:paraId="651AEE53" w14:textId="77777777" w:rsidR="001368B4" w:rsidRDefault="001368B4">
      <w:pPr>
        <w:pStyle w:val="ConsPlusNormal"/>
        <w:spacing w:before="220"/>
        <w:ind w:firstLine="540"/>
        <w:jc w:val="both"/>
      </w:pPr>
      <w:r>
        <w:t>13. "Гостиница", г. Москва</w:t>
      </w:r>
    </w:p>
    <w:p w14:paraId="5535DAAA" w14:textId="77777777" w:rsidR="001368B4" w:rsidRDefault="001368B4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14:paraId="0E1296E9" w14:textId="77777777" w:rsidR="001368B4" w:rsidRDefault="001368B4">
      <w:pPr>
        <w:pStyle w:val="ConsPlusNormal"/>
        <w:spacing w:before="220"/>
        <w:ind w:firstLine="540"/>
        <w:jc w:val="both"/>
      </w:pPr>
      <w:r>
        <w:t>14. Ивановский научно-исследовательский институт пленочных материалов и искусственной кожи технического назначения Федеральной службы безопасности Российской Федерации, г. Иваново</w:t>
      </w:r>
    </w:p>
    <w:p w14:paraId="7A341260" w14:textId="77777777" w:rsidR="001368B4" w:rsidRDefault="001368B4">
      <w:pPr>
        <w:pStyle w:val="ConsPlusNormal"/>
        <w:spacing w:before="220"/>
        <w:ind w:firstLine="540"/>
        <w:jc w:val="both"/>
      </w:pPr>
      <w:r>
        <w:t>15. "Комплекс", г. Ялта</w:t>
      </w:r>
    </w:p>
    <w:p w14:paraId="3AB1F3BF" w14:textId="77777777" w:rsidR="001368B4" w:rsidRDefault="001368B4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14:paraId="57E0BE6D" w14:textId="77777777" w:rsidR="001368B4" w:rsidRDefault="001368B4">
      <w:pPr>
        <w:pStyle w:val="ConsPlusNormal"/>
        <w:spacing w:before="220"/>
        <w:ind w:firstLine="540"/>
        <w:jc w:val="both"/>
      </w:pPr>
      <w:r>
        <w:t>16. Научно-исследовательский институт "Квант", г. Москва</w:t>
      </w:r>
    </w:p>
    <w:p w14:paraId="63F645D8" w14:textId="77777777" w:rsidR="001368B4" w:rsidRDefault="001368B4">
      <w:pPr>
        <w:pStyle w:val="ConsPlusNormal"/>
        <w:spacing w:before="220"/>
        <w:ind w:firstLine="540"/>
        <w:jc w:val="both"/>
      </w:pPr>
      <w:r>
        <w:t>17. Научно-технический центр "Базис" Федеральной службы безопасности Российской Федерации, г. Калуга</w:t>
      </w:r>
    </w:p>
    <w:p w14:paraId="79E25F09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18. "Научно-технический центр "Орион" Федеральной службы безопасности Российской </w:t>
      </w:r>
      <w:r>
        <w:lastRenderedPageBreak/>
        <w:t>Федерации, г. Москва</w:t>
      </w:r>
    </w:p>
    <w:p w14:paraId="7C64C7DD" w14:textId="77777777" w:rsidR="001368B4" w:rsidRDefault="001368B4">
      <w:pPr>
        <w:pStyle w:val="ConsPlusNormal"/>
        <w:spacing w:before="220"/>
        <w:ind w:firstLine="540"/>
        <w:jc w:val="both"/>
      </w:pPr>
      <w:r>
        <w:t>19. Ростовский-на-Дону научно-исследовательский институт радиосвязи, г. Ростов-на-Дону</w:t>
      </w:r>
    </w:p>
    <w:p w14:paraId="41546332" w14:textId="77777777" w:rsidR="001368B4" w:rsidRDefault="001368B4">
      <w:pPr>
        <w:pStyle w:val="ConsPlusNormal"/>
        <w:spacing w:before="220"/>
        <w:ind w:firstLine="540"/>
        <w:jc w:val="both"/>
      </w:pPr>
      <w:r>
        <w:t>20. Смоленское производственное объединение "Аналитприбор", г. Смоленск</w:t>
      </w:r>
    </w:p>
    <w:p w14:paraId="5D6E3D05" w14:textId="77777777" w:rsidR="001368B4" w:rsidRDefault="001368B4">
      <w:pPr>
        <w:pStyle w:val="ConsPlusNormal"/>
        <w:spacing w:before="220"/>
        <w:ind w:firstLine="540"/>
        <w:jc w:val="both"/>
      </w:pPr>
      <w:r>
        <w:t>21. "Северо-Кавказское строительное управление", г. Ессентуки</w:t>
      </w:r>
    </w:p>
    <w:p w14:paraId="6927CA12" w14:textId="77777777" w:rsidR="001368B4" w:rsidRDefault="001368B4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распоряжения</w:t>
        </w:r>
      </w:hyperlink>
      <w:r>
        <w:t xml:space="preserve"> Правительства РФ от 12.02.2021 N 331-р)</w:t>
      </w:r>
    </w:p>
    <w:p w14:paraId="36800BE7" w14:textId="77777777" w:rsidR="001368B4" w:rsidRDefault="001368B4">
      <w:pPr>
        <w:pStyle w:val="ConsPlusNormal"/>
        <w:spacing w:before="220"/>
        <w:ind w:firstLine="540"/>
        <w:jc w:val="both"/>
      </w:pPr>
      <w:r>
        <w:t>22. "Научно-технический центр правовой информации "Система" Федеральной службы охраны Российской Федерации, г. Москва</w:t>
      </w:r>
    </w:p>
    <w:p w14:paraId="69555DF4" w14:textId="77777777" w:rsidR="001368B4" w:rsidRDefault="001368B4">
      <w:pPr>
        <w:pStyle w:val="ConsPlusNormal"/>
        <w:spacing w:before="220"/>
        <w:ind w:firstLine="540"/>
        <w:jc w:val="both"/>
      </w:pPr>
      <w:r>
        <w:t>23. СВЭКО, г. Москва</w:t>
      </w:r>
    </w:p>
    <w:p w14:paraId="0B024CF5" w14:textId="77777777" w:rsidR="001368B4" w:rsidRDefault="001368B4">
      <w:pPr>
        <w:pStyle w:val="ConsPlusNormal"/>
        <w:spacing w:before="220"/>
        <w:ind w:firstLine="540"/>
        <w:jc w:val="both"/>
      </w:pPr>
      <w:r>
        <w:t>24. Всероссийская государственная телевизионная и радиовещательная компания, г. Москва</w:t>
      </w:r>
    </w:p>
    <w:p w14:paraId="724F1B62" w14:textId="77777777" w:rsidR="001368B4" w:rsidRDefault="001368B4">
      <w:pPr>
        <w:pStyle w:val="ConsPlusNormal"/>
        <w:spacing w:before="220"/>
        <w:ind w:firstLine="540"/>
        <w:jc w:val="both"/>
      </w:pPr>
      <w:r>
        <w:t>25. Главный радиочастотный центр, г. Москва</w:t>
      </w:r>
    </w:p>
    <w:p w14:paraId="5FDA6A46" w14:textId="77777777" w:rsidR="001368B4" w:rsidRDefault="001368B4">
      <w:pPr>
        <w:pStyle w:val="ConsPlusNormal"/>
        <w:spacing w:before="220"/>
        <w:ind w:firstLine="540"/>
        <w:jc w:val="both"/>
      </w:pPr>
      <w:r>
        <w:t>26. Информационное телеграфное агентство России (ИТАР-ТАСС), г. Москва</w:t>
      </w:r>
    </w:p>
    <w:p w14:paraId="592BDA04" w14:textId="77777777" w:rsidR="001368B4" w:rsidRDefault="001368B4">
      <w:pPr>
        <w:pStyle w:val="ConsPlusNormal"/>
        <w:spacing w:before="220"/>
        <w:ind w:firstLine="540"/>
        <w:jc w:val="both"/>
      </w:pPr>
      <w:r>
        <w:t>27. Космическая связь, г. Москва</w:t>
      </w:r>
    </w:p>
    <w:p w14:paraId="0257BC73" w14:textId="77777777" w:rsidR="001368B4" w:rsidRDefault="001368B4">
      <w:pPr>
        <w:pStyle w:val="ConsPlusNormal"/>
        <w:spacing w:before="220"/>
        <w:ind w:firstLine="540"/>
        <w:jc w:val="both"/>
      </w:pPr>
      <w:r>
        <w:t>28. Международное информационное агентство "Россия сегодня", г. Москва</w:t>
      </w:r>
    </w:p>
    <w:p w14:paraId="7AE537F4" w14:textId="77777777" w:rsidR="001368B4" w:rsidRDefault="001368B4">
      <w:pPr>
        <w:pStyle w:val="ConsPlusNormal"/>
        <w:spacing w:before="220"/>
        <w:ind w:firstLine="540"/>
        <w:jc w:val="both"/>
      </w:pPr>
      <w:r>
        <w:t>29. Радиочастотный центр Центрального федерального округа, г. Москва</w:t>
      </w:r>
    </w:p>
    <w:p w14:paraId="46A083FA" w14:textId="77777777" w:rsidR="001368B4" w:rsidRDefault="001368B4">
      <w:pPr>
        <w:pStyle w:val="ConsPlusNormal"/>
        <w:spacing w:before="220"/>
        <w:ind w:firstLine="540"/>
        <w:jc w:val="both"/>
      </w:pPr>
      <w:r>
        <w:t>30. Российская телевизионная и радиовещательная сеть, г. Москва</w:t>
      </w:r>
    </w:p>
    <w:p w14:paraId="16F3F3CD" w14:textId="77777777" w:rsidR="001368B4" w:rsidRDefault="001368B4">
      <w:pPr>
        <w:pStyle w:val="ConsPlusNormal"/>
        <w:spacing w:before="220"/>
        <w:ind w:firstLine="540"/>
        <w:jc w:val="both"/>
      </w:pPr>
      <w:r>
        <w:t>31. Телевизионный технический центр "Останкино", г. Москва</w:t>
      </w:r>
    </w:p>
    <w:p w14:paraId="27DCBB1E" w14:textId="77777777" w:rsidR="001368B4" w:rsidRDefault="001368B4">
      <w:pPr>
        <w:pStyle w:val="ConsPlusNormal"/>
        <w:spacing w:before="220"/>
        <w:ind w:firstLine="540"/>
        <w:jc w:val="both"/>
      </w:pPr>
      <w:r>
        <w:t>32. 13 судоремонтный завод Черноморского флота Министерства обороны Российской Федерации, г. Севастополь</w:t>
      </w:r>
    </w:p>
    <w:p w14:paraId="5A0337DA" w14:textId="77777777" w:rsidR="001368B4" w:rsidRDefault="001368B4">
      <w:pPr>
        <w:pStyle w:val="ConsPlusNormal"/>
        <w:spacing w:before="220"/>
        <w:ind w:firstLine="540"/>
        <w:jc w:val="both"/>
      </w:pPr>
      <w:r>
        <w:t>33. "102 Предприятие электрических сетей" Министерства обороны Российской Федерации, г. Севастополь</w:t>
      </w:r>
    </w:p>
    <w:p w14:paraId="48828AC0" w14:textId="77777777" w:rsidR="001368B4" w:rsidRDefault="001368B4">
      <w:pPr>
        <w:pStyle w:val="ConsPlusNormal"/>
        <w:spacing w:before="220"/>
        <w:ind w:firstLine="540"/>
        <w:jc w:val="both"/>
      </w:pPr>
      <w:r>
        <w:t>34. "771 ремонтный завод средств связи Черноморского флота" Министерства обороны Российской Федерации, г. Севастополь</w:t>
      </w:r>
    </w:p>
    <w:p w14:paraId="5311B872" w14:textId="77777777" w:rsidR="001368B4" w:rsidRDefault="001368B4">
      <w:pPr>
        <w:pStyle w:val="ConsPlusNormal"/>
        <w:spacing w:before="220"/>
        <w:ind w:firstLine="540"/>
        <w:jc w:val="both"/>
      </w:pPr>
      <w:r>
        <w:t>35. "Дирекция по сохранению объектов культурного наследия" Министерства обороны Российской Федерации, г. Москва</w:t>
      </w:r>
    </w:p>
    <w:p w14:paraId="69DDDF4E" w14:textId="77777777" w:rsidR="001368B4" w:rsidRDefault="001368B4">
      <w:pPr>
        <w:pStyle w:val="ConsPlusNormal"/>
        <w:spacing w:before="220"/>
        <w:ind w:firstLine="540"/>
        <w:jc w:val="both"/>
      </w:pPr>
      <w:r>
        <w:t>36. Инженерно-технический центр Министерства обороны Российской Федерации, г. Москва</w:t>
      </w:r>
    </w:p>
    <w:p w14:paraId="7FCC90C5" w14:textId="77777777" w:rsidR="001368B4" w:rsidRDefault="001368B4">
      <w:pPr>
        <w:pStyle w:val="ConsPlusNormal"/>
        <w:spacing w:before="220"/>
        <w:ind w:firstLine="540"/>
        <w:jc w:val="both"/>
      </w:pPr>
      <w:r>
        <w:t>37. Издательство и типография газеты "Страж Балтики" Министерства обороны Российской Федерации, г. Калининград</w:t>
      </w:r>
    </w:p>
    <w:p w14:paraId="65DAC2CF" w14:textId="77777777" w:rsidR="001368B4" w:rsidRDefault="001368B4">
      <w:pPr>
        <w:pStyle w:val="ConsPlusNormal"/>
        <w:spacing w:before="220"/>
        <w:ind w:firstLine="540"/>
        <w:jc w:val="both"/>
      </w:pPr>
      <w:r>
        <w:t>38. "Управление гостиничным хозяйством" Министерства обороны Российской Федерации, г. Москва</w:t>
      </w:r>
    </w:p>
    <w:p w14:paraId="1470791C" w14:textId="77777777" w:rsidR="001368B4" w:rsidRDefault="001368B4">
      <w:pPr>
        <w:pStyle w:val="ConsPlusNormal"/>
        <w:spacing w:before="220"/>
        <w:ind w:firstLine="540"/>
        <w:jc w:val="both"/>
      </w:pPr>
      <w:r>
        <w:t>39. "Оборонпромэкология" Министерства обороны Российской Федерации, г. Москва</w:t>
      </w:r>
    </w:p>
    <w:p w14:paraId="39E2EEF4" w14:textId="77777777" w:rsidR="001368B4" w:rsidRDefault="001368B4">
      <w:pPr>
        <w:pStyle w:val="ConsPlusNormal"/>
        <w:spacing w:before="220"/>
        <w:ind w:firstLine="540"/>
        <w:jc w:val="both"/>
      </w:pPr>
      <w:r>
        <w:t>40. Управление заказчика капитального строительства Министерства обороны Российской Федерации, г. Москва</w:t>
      </w:r>
    </w:p>
    <w:p w14:paraId="51F5E0EE" w14:textId="77777777" w:rsidR="001368B4" w:rsidRDefault="001368B4">
      <w:pPr>
        <w:pStyle w:val="ConsPlusNormal"/>
        <w:spacing w:before="220"/>
        <w:ind w:firstLine="540"/>
        <w:jc w:val="both"/>
      </w:pPr>
      <w:r>
        <w:t>41. "18 Центральный научно-исследовательский институт" Министерства обороны Российской Федерации, г. Москва</w:t>
      </w:r>
    </w:p>
    <w:p w14:paraId="60C2DF94" w14:textId="77777777" w:rsidR="001368B4" w:rsidRDefault="001368B4">
      <w:pPr>
        <w:pStyle w:val="ConsPlusNormal"/>
        <w:spacing w:before="220"/>
        <w:ind w:firstLine="540"/>
        <w:jc w:val="both"/>
      </w:pPr>
      <w:r>
        <w:lastRenderedPageBreak/>
        <w:t>42. ГОСТИНИЦА N 1 "ЗАРЯ" 607 квартирно-эксплуатационного отдела Северо-Западного квартирно-эксплуатационного управления, г. Мирный, Архангельская область</w:t>
      </w:r>
    </w:p>
    <w:p w14:paraId="2F0817CB" w14:textId="77777777" w:rsidR="001368B4" w:rsidRDefault="001368B4">
      <w:pPr>
        <w:pStyle w:val="ConsPlusNormal"/>
        <w:spacing w:before="220"/>
        <w:ind w:firstLine="540"/>
        <w:jc w:val="both"/>
      </w:pPr>
      <w:r>
        <w:t>43. 350 управление начальника работ квартирно-эксплуатационного управления г. Москвы Министерства обороны Российской Федерации, г. Москва</w:t>
      </w:r>
    </w:p>
    <w:p w14:paraId="64859738" w14:textId="77777777" w:rsidR="001368B4" w:rsidRDefault="001368B4">
      <w:pPr>
        <w:pStyle w:val="ConsPlusNormal"/>
        <w:spacing w:before="220"/>
        <w:ind w:firstLine="540"/>
        <w:jc w:val="both"/>
      </w:pPr>
      <w:r>
        <w:t>44. Ремонтно-строительное управление Московского военного округа, г. Москва</w:t>
      </w:r>
    </w:p>
    <w:p w14:paraId="74071C54" w14:textId="77777777" w:rsidR="001368B4" w:rsidRDefault="001368B4">
      <w:pPr>
        <w:pStyle w:val="ConsPlusNormal"/>
        <w:spacing w:before="220"/>
        <w:ind w:firstLine="540"/>
        <w:jc w:val="both"/>
      </w:pPr>
      <w:r>
        <w:t>45. Главное управление специального строительства по территории Центрального федерального округа при Федеральном агентстве специального строительства, г. Москва</w:t>
      </w:r>
    </w:p>
    <w:p w14:paraId="4FD6AC50" w14:textId="77777777" w:rsidR="001368B4" w:rsidRDefault="001368B4">
      <w:pPr>
        <w:pStyle w:val="ConsPlusNormal"/>
        <w:spacing w:before="220"/>
        <w:ind w:firstLine="540"/>
        <w:jc w:val="both"/>
      </w:pPr>
      <w:r>
        <w:t>46. Главное управление специального строительства по территории Северо-Западного федерального округа при Федеральном агентстве специального строительства, г. Санкт-Петербург</w:t>
      </w:r>
    </w:p>
    <w:p w14:paraId="799D652E" w14:textId="77777777" w:rsidR="001368B4" w:rsidRDefault="001368B4">
      <w:pPr>
        <w:pStyle w:val="ConsPlusNormal"/>
        <w:spacing w:before="220"/>
        <w:ind w:firstLine="540"/>
        <w:jc w:val="both"/>
      </w:pPr>
      <w:r>
        <w:t>47. Главное управление специального строительства по территории Южного федерального округа при Федеральном агентстве специального строительства, г. Новороссийск, Краснодарский край</w:t>
      </w:r>
    </w:p>
    <w:p w14:paraId="263F9A09" w14:textId="77777777" w:rsidR="001368B4" w:rsidRDefault="001368B4">
      <w:pPr>
        <w:pStyle w:val="ConsPlusNormal"/>
        <w:spacing w:before="220"/>
        <w:ind w:firstLine="540"/>
        <w:jc w:val="both"/>
      </w:pPr>
      <w:r>
        <w:t>48. Главное управление специального строительства по территории Приволжского федерального округа при Федеральном агентстве специального строительства, г. Саратов</w:t>
      </w:r>
    </w:p>
    <w:p w14:paraId="71051CB7" w14:textId="77777777" w:rsidR="001368B4" w:rsidRDefault="001368B4">
      <w:pPr>
        <w:pStyle w:val="ConsPlusNormal"/>
        <w:spacing w:before="220"/>
        <w:ind w:firstLine="540"/>
        <w:jc w:val="both"/>
      </w:pPr>
      <w:r>
        <w:t>49. Главное управление специального строительства по территории Урала при Федеральном агентстве специального строительства, г. Ижевск</w:t>
      </w:r>
    </w:p>
    <w:p w14:paraId="6C2B8353" w14:textId="77777777" w:rsidR="001368B4" w:rsidRDefault="001368B4">
      <w:pPr>
        <w:pStyle w:val="ConsPlusNormal"/>
        <w:spacing w:before="220"/>
        <w:ind w:firstLine="540"/>
        <w:jc w:val="both"/>
      </w:pPr>
      <w:r>
        <w:t>50. Главное управление специального строительства по территории Сибири при Федеральном агентстве специального строительства, г. Железногорск, Красноярский край</w:t>
      </w:r>
    </w:p>
    <w:p w14:paraId="5C5A0841" w14:textId="77777777" w:rsidR="001368B4" w:rsidRDefault="001368B4">
      <w:pPr>
        <w:pStyle w:val="ConsPlusNormal"/>
        <w:spacing w:before="220"/>
        <w:ind w:firstLine="540"/>
        <w:jc w:val="both"/>
      </w:pPr>
      <w:r>
        <w:t>51. Главное управление строительства дорог и аэродромов при Федеральном агентстве специального строительства, г. Москва</w:t>
      </w:r>
    </w:p>
    <w:p w14:paraId="04FB7E42" w14:textId="77777777" w:rsidR="001368B4" w:rsidRDefault="001368B4">
      <w:pPr>
        <w:pStyle w:val="ConsPlusNormal"/>
        <w:spacing w:before="220"/>
        <w:ind w:firstLine="540"/>
        <w:jc w:val="both"/>
      </w:pPr>
      <w:r>
        <w:t>52. "Спецстройсервис" при Федеральном агентстве специального строительства, г. Москва</w:t>
      </w:r>
    </w:p>
    <w:p w14:paraId="3F2758E2" w14:textId="77777777" w:rsidR="001368B4" w:rsidRDefault="001368B4">
      <w:pPr>
        <w:pStyle w:val="ConsPlusNormal"/>
        <w:spacing w:before="220"/>
        <w:ind w:firstLine="540"/>
        <w:jc w:val="both"/>
      </w:pPr>
      <w:r>
        <w:t>53. "Спецстройконтракт" при Федеральном агентстве специального строительства, г. Москва</w:t>
      </w:r>
    </w:p>
    <w:p w14:paraId="6389A4B3" w14:textId="77777777" w:rsidR="001368B4" w:rsidRDefault="001368B4">
      <w:pPr>
        <w:pStyle w:val="ConsPlusNormal"/>
        <w:spacing w:before="220"/>
        <w:ind w:firstLine="540"/>
        <w:jc w:val="both"/>
      </w:pPr>
      <w:r>
        <w:t>54. Спецстройинжиниринг при Федеральном агентстве специального строительства, г. Москва</w:t>
      </w:r>
    </w:p>
    <w:p w14:paraId="3280559F" w14:textId="77777777" w:rsidR="001368B4" w:rsidRDefault="001368B4">
      <w:pPr>
        <w:pStyle w:val="ConsPlusNormal"/>
        <w:spacing w:before="220"/>
        <w:ind w:firstLine="540"/>
        <w:jc w:val="both"/>
      </w:pPr>
      <w:r>
        <w:t>55. "Спецстройтехнологии" при Федеральном агентстве специального строительства, закрытое административно-территориальное образование Углегорск, Амурская область</w:t>
      </w:r>
    </w:p>
    <w:p w14:paraId="00619280" w14:textId="77777777" w:rsidR="001368B4" w:rsidRDefault="001368B4">
      <w:pPr>
        <w:pStyle w:val="ConsPlusNormal"/>
        <w:spacing w:before="220"/>
        <w:ind w:firstLine="540"/>
        <w:jc w:val="both"/>
      </w:pPr>
      <w:r>
        <w:t>56. "Главный научно-исследовательский вычислительный центр" Управления делами Президента Российской Федерации, г. Москва</w:t>
      </w:r>
    </w:p>
    <w:p w14:paraId="3A3DF4E5" w14:textId="77777777" w:rsidR="001368B4" w:rsidRDefault="001368B4">
      <w:pPr>
        <w:pStyle w:val="ConsPlusNormal"/>
        <w:spacing w:before="220"/>
        <w:ind w:firstLine="540"/>
        <w:jc w:val="both"/>
      </w:pPr>
      <w:r>
        <w:t>57. "Книжная экспедиция" Управления делами Президента Российской Федерации, г. Москва</w:t>
      </w:r>
    </w:p>
    <w:p w14:paraId="75E8B81A" w14:textId="77777777" w:rsidR="001368B4" w:rsidRDefault="001368B4">
      <w:pPr>
        <w:pStyle w:val="ConsPlusNormal"/>
        <w:spacing w:before="220"/>
        <w:ind w:firstLine="540"/>
        <w:jc w:val="both"/>
      </w:pPr>
      <w:r>
        <w:t>58. "Межбольничная аптека" Управления делами Президента Российской Федерации, г. Москва</w:t>
      </w:r>
    </w:p>
    <w:p w14:paraId="7BEBAD89" w14:textId="77777777" w:rsidR="001368B4" w:rsidRDefault="001368B4">
      <w:pPr>
        <w:pStyle w:val="ConsPlusNormal"/>
        <w:spacing w:before="220"/>
        <w:ind w:firstLine="540"/>
        <w:jc w:val="both"/>
      </w:pPr>
      <w:r>
        <w:t>59. Предприятие по поставкам продукции Управления делами Президента Российской Федерации, г. Москва</w:t>
      </w:r>
    </w:p>
    <w:p w14:paraId="1B6D56C9" w14:textId="77777777" w:rsidR="001368B4" w:rsidRDefault="001368B4">
      <w:pPr>
        <w:pStyle w:val="ConsPlusNormal"/>
        <w:spacing w:before="220"/>
        <w:ind w:firstLine="540"/>
        <w:jc w:val="both"/>
      </w:pPr>
      <w:r>
        <w:t>60. "Предприятие по управлению собственностью за рубежом" Управления делами Президента Российской Федерации, г. Москва</w:t>
      </w:r>
    </w:p>
    <w:p w14:paraId="4CA713CB" w14:textId="77777777" w:rsidR="001368B4" w:rsidRDefault="001368B4">
      <w:pPr>
        <w:pStyle w:val="ConsPlusNormal"/>
        <w:spacing w:before="220"/>
        <w:ind w:firstLine="540"/>
        <w:jc w:val="both"/>
      </w:pPr>
      <w:r>
        <w:t>61. "Президент-Сервис" Управления делами Президента Российской Федерации, г. Москва</w:t>
      </w:r>
    </w:p>
    <w:p w14:paraId="40AF241E" w14:textId="77777777" w:rsidR="001368B4" w:rsidRDefault="001368B4">
      <w:pPr>
        <w:pStyle w:val="ConsPlusNormal"/>
        <w:spacing w:before="220"/>
        <w:ind w:firstLine="540"/>
        <w:jc w:val="both"/>
      </w:pPr>
      <w:r>
        <w:t>62. "Ремонтно-монтажное производство медицинской техники "Медтехника" Управления делами Президента Российской Федерации, г. Москва</w:t>
      </w:r>
    </w:p>
    <w:p w14:paraId="1A0976C8" w14:textId="77777777" w:rsidR="001368B4" w:rsidRDefault="001368B4">
      <w:pPr>
        <w:pStyle w:val="ConsPlusNormal"/>
        <w:spacing w:before="220"/>
        <w:ind w:firstLine="540"/>
        <w:jc w:val="both"/>
      </w:pPr>
      <w:r>
        <w:lastRenderedPageBreak/>
        <w:t>63. "Ремонтно-строительное управление" Управления делами Президента Российской Федерации, г. Москва</w:t>
      </w:r>
    </w:p>
    <w:p w14:paraId="781E8F00" w14:textId="77777777" w:rsidR="001368B4" w:rsidRDefault="001368B4">
      <w:pPr>
        <w:pStyle w:val="ConsPlusNormal"/>
        <w:spacing w:before="220"/>
        <w:ind w:firstLine="540"/>
        <w:jc w:val="both"/>
      </w:pPr>
      <w:r>
        <w:t>64. "Торговый дом "Кремлевский" Управления делами Президента Российской Федерации, г. Москва</w:t>
      </w:r>
    </w:p>
    <w:p w14:paraId="4760E39E" w14:textId="77777777" w:rsidR="001368B4" w:rsidRDefault="001368B4">
      <w:pPr>
        <w:pStyle w:val="ConsPlusNormal"/>
        <w:spacing w:before="220"/>
        <w:ind w:firstLine="540"/>
        <w:jc w:val="both"/>
      </w:pPr>
      <w:r>
        <w:t>65. Главное производственно-коммерческое управление по обслуживанию дипломатического корпуса при Министерстве иностранных дел Российской Федерации, г. Москва</w:t>
      </w:r>
    </w:p>
    <w:p w14:paraId="6B08FE89" w14:textId="77777777" w:rsidR="001368B4" w:rsidRDefault="001368B4">
      <w:pPr>
        <w:pStyle w:val="ConsPlusNormal"/>
        <w:jc w:val="both"/>
      </w:pPr>
      <w:r>
        <w:t xml:space="preserve">(п. 65 введен </w:t>
      </w:r>
      <w:hyperlink r:id="rId67">
        <w:r>
          <w:rPr>
            <w:color w:val="0000FF"/>
          </w:rPr>
          <w:t>распоряжением</w:t>
        </w:r>
      </w:hyperlink>
      <w:r>
        <w:t xml:space="preserve"> Правительства РФ от 25.01.2017 N 87-р)</w:t>
      </w:r>
    </w:p>
    <w:p w14:paraId="5319BB50" w14:textId="77777777" w:rsidR="001368B4" w:rsidRDefault="001368B4">
      <w:pPr>
        <w:pStyle w:val="ConsPlusNormal"/>
        <w:spacing w:before="220"/>
        <w:ind w:firstLine="540"/>
        <w:jc w:val="both"/>
      </w:pPr>
      <w:r>
        <w:t>66. Федеральное государственное унитарное предприятие "Государственный трест "Арктикуголь", г. Москва</w:t>
      </w:r>
    </w:p>
    <w:p w14:paraId="1D33DB7C" w14:textId="77777777" w:rsidR="001368B4" w:rsidRDefault="001368B4">
      <w:pPr>
        <w:pStyle w:val="ConsPlusNormal"/>
        <w:jc w:val="both"/>
      </w:pPr>
      <w:r>
        <w:t xml:space="preserve">(п. 66 введен </w:t>
      </w:r>
      <w:hyperlink r:id="rId68">
        <w:r>
          <w:rPr>
            <w:color w:val="0000FF"/>
          </w:rPr>
          <w:t>распоряжением</w:t>
        </w:r>
      </w:hyperlink>
      <w:r>
        <w:t xml:space="preserve"> Правительства РФ от 23.02.2017 N 345-р)</w:t>
      </w:r>
    </w:p>
    <w:p w14:paraId="6977DB57" w14:textId="77777777" w:rsidR="001368B4" w:rsidRDefault="001368B4">
      <w:pPr>
        <w:pStyle w:val="ConsPlusNormal"/>
        <w:spacing w:before="220"/>
        <w:ind w:firstLine="540"/>
        <w:jc w:val="both"/>
      </w:pPr>
      <w:r>
        <w:t>67. Федеральное государственное унитарное предприятие "Внешнеэкономическое объединение "Промсырьеимпорт" Министерства энергетики Российской Федерации, г. Москва</w:t>
      </w:r>
    </w:p>
    <w:p w14:paraId="36269AC2" w14:textId="77777777" w:rsidR="001368B4" w:rsidRDefault="001368B4">
      <w:pPr>
        <w:pStyle w:val="ConsPlusNormal"/>
        <w:jc w:val="both"/>
      </w:pPr>
      <w:r>
        <w:t xml:space="preserve">(п. 67 введен </w:t>
      </w:r>
      <w:hyperlink r:id="rId69">
        <w:r>
          <w:rPr>
            <w:color w:val="0000FF"/>
          </w:rPr>
          <w:t>распоряжением</w:t>
        </w:r>
      </w:hyperlink>
      <w:r>
        <w:t xml:space="preserve"> Правительства РФ от 02.03.2017 N 381-р)</w:t>
      </w:r>
    </w:p>
    <w:p w14:paraId="020BCB83" w14:textId="77777777" w:rsidR="001368B4" w:rsidRDefault="001368B4">
      <w:pPr>
        <w:pStyle w:val="ConsPlusNormal"/>
        <w:spacing w:before="220"/>
        <w:ind w:firstLine="540"/>
        <w:jc w:val="both"/>
      </w:pPr>
      <w:r>
        <w:t>68. Центральный ордена Трудового Красного Знамени научно-исследовательский автомобильный и автомоторный институт "НАМИ", г. Москва</w:t>
      </w:r>
    </w:p>
    <w:p w14:paraId="198B1B90" w14:textId="77777777" w:rsidR="001368B4" w:rsidRDefault="001368B4">
      <w:pPr>
        <w:pStyle w:val="ConsPlusNormal"/>
        <w:jc w:val="both"/>
      </w:pPr>
      <w:r>
        <w:t xml:space="preserve">(п. 68 введен </w:t>
      </w:r>
      <w:hyperlink r:id="rId70">
        <w:r>
          <w:rPr>
            <w:color w:val="0000FF"/>
          </w:rPr>
          <w:t>распоряжением</w:t>
        </w:r>
      </w:hyperlink>
      <w:r>
        <w:t xml:space="preserve"> Правительства РФ от 16.03.2017 N 471-р)</w:t>
      </w:r>
    </w:p>
    <w:p w14:paraId="08AD14EC" w14:textId="77777777" w:rsidR="001368B4" w:rsidRDefault="001368B4">
      <w:pPr>
        <w:pStyle w:val="ConsPlusNormal"/>
        <w:spacing w:before="220"/>
        <w:ind w:firstLine="540"/>
        <w:jc w:val="both"/>
      </w:pPr>
      <w:r>
        <w:t>69. "Творческо-производственное объединение "Киностудия "Союзмультфильм", г. Москва</w:t>
      </w:r>
    </w:p>
    <w:p w14:paraId="73084F4A" w14:textId="77777777" w:rsidR="001368B4" w:rsidRDefault="001368B4">
      <w:pPr>
        <w:pStyle w:val="ConsPlusNormal"/>
        <w:jc w:val="both"/>
      </w:pPr>
      <w:r>
        <w:t xml:space="preserve">(п. 69 введен </w:t>
      </w:r>
      <w:hyperlink r:id="rId71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14:paraId="20D6B482" w14:textId="77777777" w:rsidR="001368B4" w:rsidRDefault="001368B4">
      <w:pPr>
        <w:pStyle w:val="ConsPlusNormal"/>
        <w:spacing w:before="220"/>
        <w:ind w:firstLine="540"/>
        <w:jc w:val="both"/>
      </w:pPr>
      <w:r>
        <w:t>70. "Российская государственная цирковая компания", г. Москва</w:t>
      </w:r>
    </w:p>
    <w:p w14:paraId="67D7A4FC" w14:textId="77777777" w:rsidR="001368B4" w:rsidRDefault="001368B4">
      <w:pPr>
        <w:pStyle w:val="ConsPlusNormal"/>
        <w:jc w:val="both"/>
      </w:pPr>
      <w:r>
        <w:t xml:space="preserve">(п. 70 введен </w:t>
      </w:r>
      <w:hyperlink r:id="rId72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14:paraId="56E13582" w14:textId="77777777" w:rsidR="001368B4" w:rsidRDefault="001368B4">
      <w:pPr>
        <w:pStyle w:val="ConsPlusNormal"/>
        <w:spacing w:before="220"/>
        <w:ind w:firstLine="540"/>
        <w:jc w:val="both"/>
      </w:pPr>
      <w:r>
        <w:t>71. "Киноконцерн "Мосфильм", г. Москва</w:t>
      </w:r>
    </w:p>
    <w:p w14:paraId="18CE8D87" w14:textId="77777777" w:rsidR="001368B4" w:rsidRDefault="001368B4">
      <w:pPr>
        <w:pStyle w:val="ConsPlusNormal"/>
        <w:jc w:val="both"/>
      </w:pPr>
      <w:r>
        <w:t xml:space="preserve">(п. 71 введен </w:t>
      </w:r>
      <w:hyperlink r:id="rId73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14:paraId="47182A97" w14:textId="77777777" w:rsidR="001368B4" w:rsidRDefault="001368B4">
      <w:pPr>
        <w:pStyle w:val="ConsPlusNormal"/>
        <w:spacing w:before="220"/>
        <w:ind w:firstLine="540"/>
        <w:jc w:val="both"/>
      </w:pPr>
      <w:r>
        <w:t>72. "Большой Московский государственный цирк на проспекте Вернадского", г. Москва</w:t>
      </w:r>
    </w:p>
    <w:p w14:paraId="0526C5B1" w14:textId="77777777" w:rsidR="001368B4" w:rsidRDefault="001368B4">
      <w:pPr>
        <w:pStyle w:val="ConsPlusNormal"/>
        <w:jc w:val="both"/>
      </w:pPr>
      <w:r>
        <w:t xml:space="preserve">(п. 72 введен </w:t>
      </w:r>
      <w:hyperlink r:id="rId74">
        <w:r>
          <w:rPr>
            <w:color w:val="0000FF"/>
          </w:rPr>
          <w:t>распоряжением</w:t>
        </w:r>
      </w:hyperlink>
      <w:r>
        <w:t xml:space="preserve"> Правительства РФ от 08.04.2017 N 649-р)</w:t>
      </w:r>
    </w:p>
    <w:p w14:paraId="3B7ABAD1" w14:textId="77777777" w:rsidR="001368B4" w:rsidRDefault="001368B4">
      <w:pPr>
        <w:pStyle w:val="ConsPlusNormal"/>
        <w:spacing w:before="220"/>
        <w:ind w:firstLine="540"/>
        <w:jc w:val="both"/>
      </w:pPr>
      <w:r>
        <w:t>73. "Московский эндокринный завод", г. Москва</w:t>
      </w:r>
    </w:p>
    <w:p w14:paraId="6E5DC182" w14:textId="77777777" w:rsidR="001368B4" w:rsidRDefault="001368B4">
      <w:pPr>
        <w:pStyle w:val="ConsPlusNormal"/>
        <w:jc w:val="both"/>
      </w:pPr>
      <w:r>
        <w:t xml:space="preserve">(п. 73 введен </w:t>
      </w:r>
      <w:hyperlink r:id="rId7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1DD59369" w14:textId="77777777" w:rsidR="001368B4" w:rsidRDefault="001368B4">
      <w:pPr>
        <w:pStyle w:val="ConsPlusNormal"/>
        <w:spacing w:before="220"/>
        <w:ind w:firstLine="540"/>
        <w:jc w:val="both"/>
      </w:pPr>
      <w:r>
        <w:t>74. "Государственный завод медицинских препаратов", г. Москва</w:t>
      </w:r>
    </w:p>
    <w:p w14:paraId="2584EE4D" w14:textId="77777777" w:rsidR="001368B4" w:rsidRDefault="001368B4">
      <w:pPr>
        <w:pStyle w:val="ConsPlusNormal"/>
        <w:jc w:val="both"/>
      </w:pPr>
      <w:r>
        <w:t xml:space="preserve">(п. 74 введен </w:t>
      </w:r>
      <w:hyperlink r:id="rId7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7B6BA90" w14:textId="77777777" w:rsidR="001368B4" w:rsidRDefault="001368B4">
      <w:pPr>
        <w:pStyle w:val="ConsPlusNormal"/>
        <w:spacing w:before="220"/>
        <w:ind w:firstLine="540"/>
        <w:jc w:val="both"/>
      </w:pPr>
      <w:r>
        <w:t>75. "Крыловский государственный научный центр", г. Санкт-Петербург</w:t>
      </w:r>
    </w:p>
    <w:p w14:paraId="3820282A" w14:textId="77777777" w:rsidR="001368B4" w:rsidRDefault="001368B4">
      <w:pPr>
        <w:pStyle w:val="ConsPlusNormal"/>
        <w:jc w:val="both"/>
      </w:pPr>
      <w:r>
        <w:t xml:space="preserve">(п. 75 введен </w:t>
      </w:r>
      <w:hyperlink r:id="rId7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44B1A4DB" w14:textId="77777777" w:rsidR="001368B4" w:rsidRDefault="001368B4">
      <w:pPr>
        <w:pStyle w:val="ConsPlusNormal"/>
        <w:spacing w:before="220"/>
        <w:ind w:firstLine="540"/>
        <w:jc w:val="both"/>
      </w:pPr>
      <w:r>
        <w:t>76. "Всероссийский научно-исследовательский институт авиационных материалов", г. Москва</w:t>
      </w:r>
    </w:p>
    <w:p w14:paraId="6E0E37FA" w14:textId="77777777" w:rsidR="001368B4" w:rsidRDefault="001368B4">
      <w:pPr>
        <w:pStyle w:val="ConsPlusNormal"/>
        <w:jc w:val="both"/>
      </w:pPr>
      <w:r>
        <w:t xml:space="preserve">(п. 76 введен </w:t>
      </w:r>
      <w:hyperlink r:id="rId7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32866A88" w14:textId="77777777" w:rsidR="001368B4" w:rsidRDefault="001368B4">
      <w:pPr>
        <w:pStyle w:val="ConsPlusNormal"/>
        <w:spacing w:before="220"/>
        <w:ind w:firstLine="540"/>
        <w:jc w:val="both"/>
      </w:pPr>
      <w:r>
        <w:t>77. "Государственный научно-исследовательский институт органической химии и технологии", г. Москва</w:t>
      </w:r>
    </w:p>
    <w:p w14:paraId="69B1AEDB" w14:textId="77777777" w:rsidR="001368B4" w:rsidRDefault="001368B4">
      <w:pPr>
        <w:pStyle w:val="ConsPlusNormal"/>
        <w:jc w:val="both"/>
      </w:pPr>
      <w:r>
        <w:t xml:space="preserve">(п. 77 введен </w:t>
      </w:r>
      <w:hyperlink r:id="rId7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608E0463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78. Исключен. - </w:t>
      </w:r>
      <w:hyperlink r:id="rId80">
        <w:r>
          <w:rPr>
            <w:color w:val="0000FF"/>
          </w:rPr>
          <w:t>Распоряжение</w:t>
        </w:r>
      </w:hyperlink>
      <w:r>
        <w:t xml:space="preserve"> Правительства РФ от 14.09.2021 N 2563-р</w:t>
      </w:r>
    </w:p>
    <w:p w14:paraId="434B3B55" w14:textId="77777777" w:rsidR="001368B4" w:rsidRDefault="001368B4">
      <w:pPr>
        <w:pStyle w:val="ConsPlusNormal"/>
        <w:spacing w:before="220"/>
        <w:ind w:firstLine="540"/>
        <w:jc w:val="both"/>
      </w:pPr>
      <w:r>
        <w:t>79. "Научно-технический центр оборонного комплекса "Компас", г. Москва</w:t>
      </w:r>
    </w:p>
    <w:p w14:paraId="382FFEE6" w14:textId="77777777" w:rsidR="001368B4" w:rsidRDefault="001368B4">
      <w:pPr>
        <w:pStyle w:val="ConsPlusNormal"/>
        <w:jc w:val="both"/>
      </w:pPr>
      <w:r>
        <w:t xml:space="preserve">(п. 79 введен </w:t>
      </w:r>
      <w:hyperlink r:id="rId8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2452A149" w14:textId="77777777" w:rsidR="001368B4" w:rsidRDefault="001368B4">
      <w:pPr>
        <w:pStyle w:val="ConsPlusNormal"/>
        <w:spacing w:before="220"/>
        <w:ind w:firstLine="540"/>
        <w:jc w:val="both"/>
      </w:pPr>
      <w:r>
        <w:t>80. "Научно-производственное предприятие "Гамма", г. Москва</w:t>
      </w:r>
    </w:p>
    <w:p w14:paraId="11023E4C" w14:textId="77777777" w:rsidR="001368B4" w:rsidRDefault="001368B4">
      <w:pPr>
        <w:pStyle w:val="ConsPlusNormal"/>
        <w:jc w:val="both"/>
      </w:pPr>
      <w:r>
        <w:t xml:space="preserve">(п. 80 введен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1E1C95BF" w14:textId="77777777" w:rsidR="001368B4" w:rsidRDefault="001368B4">
      <w:pPr>
        <w:pStyle w:val="ConsPlusNormal"/>
        <w:spacing w:before="220"/>
        <w:ind w:firstLine="540"/>
        <w:jc w:val="both"/>
      </w:pPr>
      <w:r>
        <w:lastRenderedPageBreak/>
        <w:t xml:space="preserve">81. Исключен. - </w:t>
      </w:r>
      <w:hyperlink r:id="rId83">
        <w:r>
          <w:rPr>
            <w:color w:val="0000FF"/>
          </w:rPr>
          <w:t>Распоряжение</w:t>
        </w:r>
      </w:hyperlink>
      <w:r>
        <w:t xml:space="preserve"> Правительства РФ от 16.05.2022 N 1184-р</w:t>
      </w:r>
    </w:p>
    <w:p w14:paraId="49A97356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82. Исключен. - </w:t>
      </w:r>
      <w:hyperlink r:id="rId84">
        <w:r>
          <w:rPr>
            <w:color w:val="0000FF"/>
          </w:rPr>
          <w:t>Распоряжение</w:t>
        </w:r>
      </w:hyperlink>
      <w:r>
        <w:t xml:space="preserve"> Правительства РФ от 06.02.2021 N 262-р</w:t>
      </w:r>
    </w:p>
    <w:p w14:paraId="04BA97DE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83. Исключен. - </w:t>
      </w:r>
      <w:hyperlink r:id="rId85">
        <w:r>
          <w:rPr>
            <w:color w:val="0000FF"/>
          </w:rPr>
          <w:t>Распоряжение</w:t>
        </w:r>
      </w:hyperlink>
      <w:r>
        <w:t xml:space="preserve"> Правительства РФ от 16.05.2022 N 1184-р</w:t>
      </w:r>
    </w:p>
    <w:p w14:paraId="0560C92A" w14:textId="77777777" w:rsidR="001368B4" w:rsidRDefault="001368B4">
      <w:pPr>
        <w:pStyle w:val="ConsPlusNormal"/>
        <w:spacing w:before="220"/>
        <w:ind w:firstLine="540"/>
        <w:jc w:val="both"/>
      </w:pPr>
      <w:r>
        <w:t>84. "Научно-производственное объединение по медицинским иммунобиологическим препаратам "Микроген" Министерства здравоохранения Российской Федерации, г. Москва</w:t>
      </w:r>
    </w:p>
    <w:p w14:paraId="6D11F57F" w14:textId="77777777" w:rsidR="001368B4" w:rsidRDefault="001368B4">
      <w:pPr>
        <w:pStyle w:val="ConsPlusNormal"/>
        <w:jc w:val="both"/>
      </w:pPr>
      <w:r>
        <w:t xml:space="preserve">(п. 84 введен </w:t>
      </w:r>
      <w:hyperlink r:id="rId8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6503ED8A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85 - 86. Исключены. - </w:t>
      </w:r>
      <w:hyperlink r:id="rId87">
        <w:r>
          <w:rPr>
            <w:color w:val="0000FF"/>
          </w:rPr>
          <w:t>Постановление</w:t>
        </w:r>
      </w:hyperlink>
      <w:r>
        <w:t xml:space="preserve"> Правительства РФ от 29.05.2018 N 612</w:t>
      </w:r>
    </w:p>
    <w:p w14:paraId="62BCB041" w14:textId="77777777" w:rsidR="001368B4" w:rsidRDefault="001368B4">
      <w:pPr>
        <w:pStyle w:val="ConsPlusNormal"/>
        <w:spacing w:before="220"/>
        <w:ind w:firstLine="540"/>
        <w:jc w:val="both"/>
      </w:pPr>
      <w:r>
        <w:t>87. "Государственный космический научно-производственный центр имени М.В. Хруничева", г. Москва</w:t>
      </w:r>
    </w:p>
    <w:p w14:paraId="7BC2A7BE" w14:textId="77777777" w:rsidR="001368B4" w:rsidRDefault="001368B4">
      <w:pPr>
        <w:pStyle w:val="ConsPlusNormal"/>
        <w:jc w:val="both"/>
      </w:pPr>
      <w:r>
        <w:t xml:space="preserve">(п. 87 введен </w:t>
      </w:r>
      <w:hyperlink r:id="rId8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5AA2712" w14:textId="77777777" w:rsidR="001368B4" w:rsidRDefault="001368B4">
      <w:pPr>
        <w:pStyle w:val="ConsPlusNormal"/>
        <w:spacing w:before="220"/>
        <w:ind w:firstLine="540"/>
        <w:jc w:val="both"/>
      </w:pPr>
      <w:r>
        <w:t>88. "Научно-исследовательский институт машиностроения", г. Нижняя Салда, Свердловская область</w:t>
      </w:r>
    </w:p>
    <w:p w14:paraId="1BA9D1E8" w14:textId="77777777" w:rsidR="001368B4" w:rsidRDefault="001368B4">
      <w:pPr>
        <w:pStyle w:val="ConsPlusNormal"/>
        <w:jc w:val="both"/>
      </w:pPr>
      <w:r>
        <w:t xml:space="preserve">(п. 88 введен </w:t>
      </w:r>
      <w:hyperlink r:id="rId8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5CE66834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89. Исключен. - </w:t>
      </w:r>
      <w:hyperlink r:id="rId90">
        <w:r>
          <w:rPr>
            <w:color w:val="0000FF"/>
          </w:rPr>
          <w:t>Распоряжение</w:t>
        </w:r>
      </w:hyperlink>
      <w:r>
        <w:t xml:space="preserve"> Правительства РФ от 02.06.2022 N 1415-р</w:t>
      </w:r>
    </w:p>
    <w:p w14:paraId="0E387234" w14:textId="77777777" w:rsidR="001368B4" w:rsidRDefault="001368B4">
      <w:pPr>
        <w:pStyle w:val="ConsPlusNormal"/>
        <w:spacing w:before="220"/>
        <w:ind w:firstLine="540"/>
        <w:jc w:val="both"/>
      </w:pPr>
      <w:r>
        <w:t>90. "Опытное конструкторское бюро "Факел", г. Калининград</w:t>
      </w:r>
    </w:p>
    <w:p w14:paraId="2681EA2B" w14:textId="77777777" w:rsidR="001368B4" w:rsidRDefault="001368B4">
      <w:pPr>
        <w:pStyle w:val="ConsPlusNormal"/>
        <w:jc w:val="both"/>
      </w:pPr>
      <w:r>
        <w:t xml:space="preserve">(п. 90 введен </w:t>
      </w:r>
      <w:hyperlink r:id="rId9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61012CB7" w14:textId="77777777" w:rsidR="001368B4" w:rsidRDefault="001368B4">
      <w:pPr>
        <w:pStyle w:val="ConsPlusNormal"/>
        <w:spacing w:before="220"/>
        <w:ind w:firstLine="540"/>
        <w:jc w:val="both"/>
      </w:pPr>
      <w:r>
        <w:t>91. "Научно-производственное объединение "Техномаш", г. Москва</w:t>
      </w:r>
    </w:p>
    <w:p w14:paraId="051D520F" w14:textId="77777777" w:rsidR="001368B4" w:rsidRDefault="001368B4">
      <w:pPr>
        <w:pStyle w:val="ConsPlusNormal"/>
        <w:jc w:val="both"/>
      </w:pPr>
      <w:r>
        <w:t xml:space="preserve">(п. 91 введен </w:t>
      </w:r>
      <w:hyperlink r:id="rId9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50E1BA4D" w14:textId="77777777" w:rsidR="001368B4" w:rsidRDefault="001368B4">
      <w:pPr>
        <w:pStyle w:val="ConsPlusNormal"/>
        <w:spacing w:before="220"/>
        <w:ind w:firstLine="540"/>
        <w:jc w:val="both"/>
      </w:pPr>
      <w:r>
        <w:t>92. Государственный научный центр Российской Федерации - федеральное государственное унитарное предприятие "Исследовательский центр имени М.В. Келдыша", г. Москва</w:t>
      </w:r>
    </w:p>
    <w:p w14:paraId="7EB5064B" w14:textId="77777777" w:rsidR="001368B4" w:rsidRDefault="001368B4">
      <w:pPr>
        <w:pStyle w:val="ConsPlusNormal"/>
        <w:jc w:val="both"/>
      </w:pPr>
      <w:r>
        <w:t xml:space="preserve">(п. 92 введен </w:t>
      </w:r>
      <w:hyperlink r:id="rId9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01BF61C9" w14:textId="77777777" w:rsidR="001368B4" w:rsidRDefault="001368B4">
      <w:pPr>
        <w:pStyle w:val="ConsPlusNormal"/>
        <w:spacing w:before="220"/>
        <w:ind w:firstLine="540"/>
        <w:jc w:val="both"/>
      </w:pPr>
      <w:r>
        <w:t>93. "Научно-производственный центр автоматики и приборостроения имени академика Н.А. Пилюгина", г. Москва</w:t>
      </w:r>
    </w:p>
    <w:p w14:paraId="26171D49" w14:textId="77777777" w:rsidR="001368B4" w:rsidRDefault="001368B4">
      <w:pPr>
        <w:pStyle w:val="ConsPlusNormal"/>
        <w:jc w:val="both"/>
      </w:pPr>
      <w:r>
        <w:t xml:space="preserve">(п. 93 введен </w:t>
      </w:r>
      <w:hyperlink r:id="rId9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5FCB3503" w14:textId="77777777" w:rsidR="001368B4" w:rsidRDefault="001368B4">
      <w:pPr>
        <w:pStyle w:val="ConsPlusNormal"/>
        <w:spacing w:before="220"/>
        <w:ind w:firstLine="540"/>
        <w:jc w:val="both"/>
      </w:pPr>
      <w:r>
        <w:t>94. "Организация "Агат", г. Москва</w:t>
      </w:r>
    </w:p>
    <w:p w14:paraId="11BDAD7A" w14:textId="77777777" w:rsidR="001368B4" w:rsidRDefault="001368B4">
      <w:pPr>
        <w:pStyle w:val="ConsPlusNormal"/>
        <w:jc w:val="both"/>
      </w:pPr>
      <w:r>
        <w:t xml:space="preserve">(п. 94 введен </w:t>
      </w:r>
      <w:hyperlink r:id="rId9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34B4DEB0" w14:textId="77777777" w:rsidR="001368B4" w:rsidRDefault="001368B4">
      <w:pPr>
        <w:pStyle w:val="ConsPlusNormal"/>
        <w:spacing w:before="220"/>
        <w:ind w:firstLine="540"/>
        <w:jc w:val="both"/>
      </w:pPr>
      <w:r>
        <w:t>95. "Центральный научно-исследовательский институт машиностроения", г. Королев, Московская область</w:t>
      </w:r>
    </w:p>
    <w:p w14:paraId="19CFD6B6" w14:textId="77777777" w:rsidR="001368B4" w:rsidRDefault="001368B4">
      <w:pPr>
        <w:pStyle w:val="ConsPlusNormal"/>
        <w:jc w:val="both"/>
      </w:pPr>
      <w:r>
        <w:t xml:space="preserve">(п. 95 введен </w:t>
      </w:r>
      <w:hyperlink r:id="rId9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556CD69D" w14:textId="77777777" w:rsidR="001368B4" w:rsidRDefault="001368B4">
      <w:pPr>
        <w:pStyle w:val="ConsPlusNormal"/>
        <w:spacing w:before="220"/>
        <w:ind w:firstLine="540"/>
        <w:jc w:val="both"/>
      </w:pPr>
      <w:r>
        <w:t>96. "Центр эксплуатации объектов наземной космической инфраструктуры", г. Москва</w:t>
      </w:r>
    </w:p>
    <w:p w14:paraId="4B721E59" w14:textId="77777777" w:rsidR="001368B4" w:rsidRDefault="001368B4">
      <w:pPr>
        <w:pStyle w:val="ConsPlusNormal"/>
        <w:jc w:val="both"/>
      </w:pPr>
      <w:r>
        <w:t xml:space="preserve">(п. 96 введен </w:t>
      </w:r>
      <w:hyperlink r:id="rId97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40329F3" w14:textId="77777777" w:rsidR="001368B4" w:rsidRDefault="001368B4">
      <w:pPr>
        <w:pStyle w:val="ConsPlusNormal"/>
        <w:spacing w:before="220"/>
        <w:ind w:firstLine="540"/>
        <w:jc w:val="both"/>
      </w:pPr>
      <w:r>
        <w:t>97. "Научно-технический центр "Заря", г. Москва</w:t>
      </w:r>
    </w:p>
    <w:p w14:paraId="386D4584" w14:textId="77777777" w:rsidR="001368B4" w:rsidRDefault="001368B4">
      <w:pPr>
        <w:pStyle w:val="ConsPlusNormal"/>
        <w:jc w:val="both"/>
      </w:pPr>
      <w:r>
        <w:t xml:space="preserve">(п. 97 введен </w:t>
      </w:r>
      <w:hyperlink r:id="rId98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5310A4B4" w14:textId="77777777" w:rsidR="001368B4" w:rsidRDefault="001368B4">
      <w:pPr>
        <w:pStyle w:val="ConsPlusNormal"/>
        <w:spacing w:before="220"/>
        <w:ind w:firstLine="540"/>
        <w:jc w:val="both"/>
      </w:pPr>
      <w:r>
        <w:t>98. Центр "Звездный", г. Москва</w:t>
      </w:r>
    </w:p>
    <w:p w14:paraId="408B7FBB" w14:textId="77777777" w:rsidR="001368B4" w:rsidRDefault="001368B4">
      <w:pPr>
        <w:pStyle w:val="ConsPlusNormal"/>
        <w:jc w:val="both"/>
      </w:pPr>
      <w:r>
        <w:t xml:space="preserve">(п. 98 введен </w:t>
      </w:r>
      <w:hyperlink r:id="rId99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42B009D1" w14:textId="77777777" w:rsidR="001368B4" w:rsidRDefault="001368B4">
      <w:pPr>
        <w:pStyle w:val="ConsPlusNormal"/>
        <w:spacing w:before="220"/>
        <w:ind w:firstLine="540"/>
        <w:jc w:val="both"/>
      </w:pPr>
      <w:r>
        <w:t>99. "Государственный научно-исследовательский институт прикладных проблем", г. Санкт-Петербург</w:t>
      </w:r>
    </w:p>
    <w:p w14:paraId="76756B71" w14:textId="77777777" w:rsidR="001368B4" w:rsidRDefault="001368B4">
      <w:pPr>
        <w:pStyle w:val="ConsPlusNormal"/>
        <w:jc w:val="both"/>
      </w:pPr>
      <w:r>
        <w:t xml:space="preserve">(п. 99 введен </w:t>
      </w:r>
      <w:hyperlink r:id="rId10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11A7CA0F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100. "Научно-исследовательский институт прикладной акустики", г. Дубна, Московская </w:t>
      </w:r>
      <w:r>
        <w:lastRenderedPageBreak/>
        <w:t>область</w:t>
      </w:r>
    </w:p>
    <w:p w14:paraId="6CFF6C9A" w14:textId="77777777" w:rsidR="001368B4" w:rsidRDefault="001368B4">
      <w:pPr>
        <w:pStyle w:val="ConsPlusNormal"/>
        <w:jc w:val="both"/>
      </w:pPr>
      <w:r>
        <w:t xml:space="preserve">(п. 100 введен </w:t>
      </w:r>
      <w:hyperlink r:id="rId10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1DF630E8" w14:textId="77777777" w:rsidR="001368B4" w:rsidRDefault="001368B4">
      <w:pPr>
        <w:pStyle w:val="ConsPlusNormal"/>
        <w:spacing w:before="220"/>
        <w:ind w:firstLine="540"/>
        <w:jc w:val="both"/>
      </w:pPr>
      <w:r>
        <w:t>101. "Научный центр "Сигнал", г. Москва</w:t>
      </w:r>
    </w:p>
    <w:p w14:paraId="08BEE98F" w14:textId="77777777" w:rsidR="001368B4" w:rsidRDefault="001368B4">
      <w:pPr>
        <w:pStyle w:val="ConsPlusNormal"/>
        <w:jc w:val="both"/>
      </w:pPr>
      <w:r>
        <w:t xml:space="preserve">(п. 101 введен </w:t>
      </w:r>
      <w:hyperlink r:id="rId10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1F12CC0C" w14:textId="77777777" w:rsidR="001368B4" w:rsidRDefault="001368B4">
      <w:pPr>
        <w:pStyle w:val="ConsPlusNormal"/>
        <w:spacing w:before="220"/>
        <w:ind w:firstLine="540"/>
        <w:jc w:val="both"/>
      </w:pPr>
      <w:r>
        <w:t>102. "Производственное объединение "Октябрь", г. Каменск-Уральский, Свердловская область</w:t>
      </w:r>
    </w:p>
    <w:p w14:paraId="2F2AAB92" w14:textId="77777777" w:rsidR="001368B4" w:rsidRDefault="001368B4">
      <w:pPr>
        <w:pStyle w:val="ConsPlusNormal"/>
        <w:jc w:val="both"/>
      </w:pPr>
      <w:r>
        <w:t xml:space="preserve">(п. 102 введен </w:t>
      </w:r>
      <w:hyperlink r:id="rId10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1304D742" w14:textId="77777777" w:rsidR="001368B4" w:rsidRDefault="001368B4">
      <w:pPr>
        <w:pStyle w:val="ConsPlusNormal"/>
        <w:spacing w:before="220"/>
        <w:ind w:firstLine="540"/>
        <w:jc w:val="both"/>
      </w:pPr>
      <w:r>
        <w:t>103. "Центральный научно-исследовательский институт химии и механики", г. Москва</w:t>
      </w:r>
    </w:p>
    <w:p w14:paraId="3BC2C2F0" w14:textId="77777777" w:rsidR="001368B4" w:rsidRDefault="001368B4">
      <w:pPr>
        <w:pStyle w:val="ConsPlusNormal"/>
        <w:jc w:val="both"/>
      </w:pPr>
      <w:r>
        <w:t xml:space="preserve">(п. 103 введен </w:t>
      </w:r>
      <w:hyperlink r:id="rId10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39BD415D" w14:textId="77777777" w:rsidR="001368B4" w:rsidRDefault="001368B4">
      <w:pPr>
        <w:pStyle w:val="ConsPlusNormal"/>
        <w:spacing w:before="220"/>
        <w:ind w:firstLine="540"/>
        <w:jc w:val="both"/>
      </w:pPr>
      <w:r>
        <w:t>104. "Государственное научно-производственное предприятие "Крона", г. Владимир</w:t>
      </w:r>
    </w:p>
    <w:p w14:paraId="2C814DE6" w14:textId="77777777" w:rsidR="001368B4" w:rsidRDefault="001368B4">
      <w:pPr>
        <w:pStyle w:val="ConsPlusNormal"/>
        <w:jc w:val="both"/>
      </w:pPr>
      <w:r>
        <w:t xml:space="preserve">(п. 104 введен </w:t>
      </w:r>
      <w:hyperlink r:id="rId10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7964479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105. Исключен. - </w:t>
      </w:r>
      <w:hyperlink r:id="rId106">
        <w:r>
          <w:rPr>
            <w:color w:val="0000FF"/>
          </w:rPr>
          <w:t>Распоряжение</w:t>
        </w:r>
      </w:hyperlink>
      <w:r>
        <w:t xml:space="preserve"> Правительства РФ от 21.03.2022 N 556-р</w:t>
      </w:r>
    </w:p>
    <w:p w14:paraId="5ACDC094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106 - 107. Исключены. 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РФ от 30.09.2019 N 1273</w:t>
      </w:r>
    </w:p>
    <w:p w14:paraId="2261D9E4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108. Исключен. - </w:t>
      </w:r>
      <w:hyperlink r:id="rId108">
        <w:r>
          <w:rPr>
            <w:color w:val="0000FF"/>
          </w:rPr>
          <w:t>Распоряжение</w:t>
        </w:r>
      </w:hyperlink>
      <w:r>
        <w:t xml:space="preserve"> Правительства РФ от 30.04.2021 N 1146-р</w:t>
      </w:r>
    </w:p>
    <w:p w14:paraId="1EF0B76D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109. Исключен. - </w:t>
      </w:r>
      <w:hyperlink r:id="rId109">
        <w:r>
          <w:rPr>
            <w:color w:val="0000FF"/>
          </w:rPr>
          <w:t>Распоряжение</w:t>
        </w:r>
      </w:hyperlink>
      <w:r>
        <w:t xml:space="preserve"> Правительства РФ от 25.02.2022 N 320-р</w:t>
      </w:r>
    </w:p>
    <w:p w14:paraId="13B9A1E6" w14:textId="77777777" w:rsidR="001368B4" w:rsidRDefault="001368B4">
      <w:pPr>
        <w:pStyle w:val="ConsPlusNormal"/>
        <w:spacing w:before="220"/>
        <w:ind w:firstLine="540"/>
        <w:jc w:val="both"/>
      </w:pPr>
      <w:r>
        <w:t>110. "Дирекция единого заказчика", г. Москва</w:t>
      </w:r>
    </w:p>
    <w:p w14:paraId="5384AB1A" w14:textId="77777777" w:rsidR="001368B4" w:rsidRDefault="001368B4">
      <w:pPr>
        <w:pStyle w:val="ConsPlusNormal"/>
        <w:jc w:val="both"/>
      </w:pPr>
      <w:r>
        <w:t xml:space="preserve">(п. 110 введен </w:t>
      </w:r>
      <w:hyperlink r:id="rId110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23A4E747" w14:textId="77777777" w:rsidR="001368B4" w:rsidRDefault="001368B4">
      <w:pPr>
        <w:pStyle w:val="ConsPlusNormal"/>
        <w:spacing w:before="220"/>
        <w:ind w:firstLine="540"/>
        <w:jc w:val="both"/>
      </w:pPr>
      <w:r>
        <w:t>111. Ордена Трудового Красного Знамени научно-исследовательский институт радио, г. Москва</w:t>
      </w:r>
    </w:p>
    <w:p w14:paraId="084958AD" w14:textId="77777777" w:rsidR="001368B4" w:rsidRDefault="001368B4">
      <w:pPr>
        <w:pStyle w:val="ConsPlusNormal"/>
        <w:jc w:val="both"/>
      </w:pPr>
      <w:r>
        <w:t xml:space="preserve">(п. 111 введен </w:t>
      </w:r>
      <w:hyperlink r:id="rId111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00DB9C13" w14:textId="77777777" w:rsidR="001368B4" w:rsidRDefault="001368B4">
      <w:pPr>
        <w:pStyle w:val="ConsPlusNormal"/>
        <w:spacing w:before="220"/>
        <w:ind w:firstLine="540"/>
        <w:jc w:val="both"/>
      </w:pPr>
      <w:r>
        <w:t>112. "Почта России", г. Москва</w:t>
      </w:r>
    </w:p>
    <w:p w14:paraId="03FF335D" w14:textId="77777777" w:rsidR="001368B4" w:rsidRDefault="001368B4">
      <w:pPr>
        <w:pStyle w:val="ConsPlusNormal"/>
        <w:jc w:val="both"/>
      </w:pPr>
      <w:r>
        <w:t xml:space="preserve">(п. 112 введен </w:t>
      </w:r>
      <w:hyperlink r:id="rId112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0621B93" w14:textId="77777777" w:rsidR="001368B4" w:rsidRDefault="001368B4">
      <w:pPr>
        <w:pStyle w:val="ConsPlusNormal"/>
        <w:spacing w:before="220"/>
        <w:ind w:firstLine="540"/>
        <w:jc w:val="both"/>
      </w:pPr>
      <w:r>
        <w:t>113. "Почта Крыма", г. Симферополь</w:t>
      </w:r>
    </w:p>
    <w:p w14:paraId="7EC8C2DA" w14:textId="77777777" w:rsidR="001368B4" w:rsidRDefault="001368B4">
      <w:pPr>
        <w:pStyle w:val="ConsPlusNormal"/>
        <w:jc w:val="both"/>
      </w:pPr>
      <w:r>
        <w:t xml:space="preserve">(п. 113 введен </w:t>
      </w:r>
      <w:hyperlink r:id="rId113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6E82E16" w14:textId="77777777" w:rsidR="001368B4" w:rsidRDefault="001368B4">
      <w:pPr>
        <w:pStyle w:val="ConsPlusNormal"/>
        <w:spacing w:before="220"/>
        <w:ind w:firstLine="540"/>
        <w:jc w:val="both"/>
      </w:pPr>
      <w:r>
        <w:t>114. "Росморпорт", г. Москва</w:t>
      </w:r>
    </w:p>
    <w:p w14:paraId="443CFCCD" w14:textId="77777777" w:rsidR="001368B4" w:rsidRDefault="001368B4">
      <w:pPr>
        <w:pStyle w:val="ConsPlusNormal"/>
        <w:jc w:val="both"/>
      </w:pPr>
      <w:r>
        <w:t xml:space="preserve">(п. 114 введен </w:t>
      </w:r>
      <w:hyperlink r:id="rId114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2BB1338" w14:textId="77777777" w:rsidR="001368B4" w:rsidRDefault="001368B4">
      <w:pPr>
        <w:pStyle w:val="ConsPlusNormal"/>
        <w:spacing w:before="220"/>
        <w:ind w:firstLine="540"/>
        <w:jc w:val="both"/>
      </w:pPr>
      <w:r>
        <w:t>115. "Морсвязьспутник", г. Москва</w:t>
      </w:r>
    </w:p>
    <w:p w14:paraId="0DDD47E1" w14:textId="77777777" w:rsidR="001368B4" w:rsidRDefault="001368B4">
      <w:pPr>
        <w:pStyle w:val="ConsPlusNormal"/>
        <w:jc w:val="both"/>
      </w:pPr>
      <w:r>
        <w:t xml:space="preserve">(п. 115 введен </w:t>
      </w:r>
      <w:hyperlink r:id="rId115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7D1B3204" w14:textId="77777777" w:rsidR="001368B4" w:rsidRDefault="001368B4">
      <w:pPr>
        <w:pStyle w:val="ConsPlusNormal"/>
        <w:spacing w:before="220"/>
        <w:ind w:firstLine="540"/>
        <w:jc w:val="both"/>
      </w:pPr>
      <w:r>
        <w:t>116. Федеральное государственное унитарное гидрографическое предприятие, г. Санкт-Петербург</w:t>
      </w:r>
    </w:p>
    <w:p w14:paraId="175AB4E6" w14:textId="77777777" w:rsidR="001368B4" w:rsidRDefault="001368B4">
      <w:pPr>
        <w:pStyle w:val="ConsPlusNormal"/>
        <w:jc w:val="both"/>
      </w:pPr>
      <w:r>
        <w:t xml:space="preserve">(п. 116 введен </w:t>
      </w:r>
      <w:hyperlink r:id="rId116">
        <w:r>
          <w:rPr>
            <w:color w:val="0000FF"/>
          </w:rPr>
          <w:t>распоряжением</w:t>
        </w:r>
      </w:hyperlink>
      <w:r>
        <w:t xml:space="preserve"> Правительства РФ от 27.06.2017 N 1340-р)</w:t>
      </w:r>
    </w:p>
    <w:p w14:paraId="0DDA8F55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117. Утратил силу с 1 января 2019 года. - </w:t>
      </w:r>
      <w:hyperlink r:id="rId117">
        <w:r>
          <w:rPr>
            <w:color w:val="0000FF"/>
          </w:rPr>
          <w:t>Распоряжение</w:t>
        </w:r>
      </w:hyperlink>
      <w:r>
        <w:t xml:space="preserve"> Правительства РФ от 28.08.2017 N 1829-р</w:t>
      </w:r>
    </w:p>
    <w:p w14:paraId="14B97710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118. Исключен. - </w:t>
      </w:r>
      <w:hyperlink r:id="rId118">
        <w:r>
          <w:rPr>
            <w:color w:val="0000FF"/>
          </w:rPr>
          <w:t>Постановление</w:t>
        </w:r>
      </w:hyperlink>
      <w:r>
        <w:t xml:space="preserve"> Правительства РФ от 06.06.2019 N 730</w:t>
      </w:r>
    </w:p>
    <w:p w14:paraId="2A1969B8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119. Федеральное государственное унитарное предприятие "Управление ведомственной охраны Министерства транспорта Российской Федерации", г. Москва (в части, касающейся реализации государственных контрактов, указанных в </w:t>
      </w:r>
      <w:hyperlink r:id="rId119">
        <w:r>
          <w:rPr>
            <w:color w:val="0000FF"/>
          </w:rPr>
          <w:t>пунктах 2</w:t>
        </w:r>
      </w:hyperlink>
      <w:r>
        <w:t xml:space="preserve"> - </w:t>
      </w:r>
      <w:hyperlink r:id="rId120">
        <w:r>
          <w:rPr>
            <w:color w:val="0000FF"/>
          </w:rPr>
          <w:t>5</w:t>
        </w:r>
      </w:hyperlink>
      <w:r>
        <w:t xml:space="preserve"> распоряжения Правительства Российской Федерации от 26 января 2017 г. N 100-р).</w:t>
      </w:r>
    </w:p>
    <w:p w14:paraId="2BF98792" w14:textId="77777777" w:rsidR="001368B4" w:rsidRDefault="001368B4">
      <w:pPr>
        <w:pStyle w:val="ConsPlusNormal"/>
        <w:jc w:val="both"/>
      </w:pPr>
      <w:r>
        <w:t xml:space="preserve">(п. 119 введен </w:t>
      </w:r>
      <w:hyperlink r:id="rId121">
        <w:r>
          <w:rPr>
            <w:color w:val="0000FF"/>
          </w:rPr>
          <w:t>распоряжением</w:t>
        </w:r>
      </w:hyperlink>
      <w:r>
        <w:t xml:space="preserve"> Правительства РФ от 26.10.2017 N 2348-р)</w:t>
      </w:r>
    </w:p>
    <w:p w14:paraId="1ED2A9B5" w14:textId="77777777" w:rsidR="001368B4" w:rsidRDefault="001368B4">
      <w:pPr>
        <w:pStyle w:val="ConsPlusNormal"/>
        <w:spacing w:before="220"/>
        <w:ind w:firstLine="540"/>
        <w:jc w:val="both"/>
      </w:pPr>
      <w:r>
        <w:lastRenderedPageBreak/>
        <w:t>120. "Авиакомплект", г. Москва</w:t>
      </w:r>
    </w:p>
    <w:p w14:paraId="12C54B0A" w14:textId="77777777" w:rsidR="001368B4" w:rsidRDefault="001368B4">
      <w:pPr>
        <w:pStyle w:val="ConsPlusNormal"/>
        <w:jc w:val="both"/>
      </w:pPr>
      <w:r>
        <w:t xml:space="preserve">(п. 120 введен </w:t>
      </w:r>
      <w:hyperlink r:id="rId122">
        <w:r>
          <w:rPr>
            <w:color w:val="0000FF"/>
          </w:rPr>
          <w:t>распоряжением</w:t>
        </w:r>
      </w:hyperlink>
      <w:r>
        <w:t xml:space="preserve"> Правительства РФ от 17.11.2017 N 2549-р)</w:t>
      </w:r>
    </w:p>
    <w:p w14:paraId="35DC80A5" w14:textId="77777777" w:rsidR="001368B4" w:rsidRDefault="001368B4">
      <w:pPr>
        <w:pStyle w:val="ConsPlusNormal"/>
        <w:spacing w:before="220"/>
        <w:ind w:firstLine="540"/>
        <w:jc w:val="both"/>
      </w:pPr>
      <w:r>
        <w:t>121. "Ясень", г. Москва</w:t>
      </w:r>
    </w:p>
    <w:p w14:paraId="674014C1" w14:textId="77777777" w:rsidR="001368B4" w:rsidRDefault="001368B4">
      <w:pPr>
        <w:pStyle w:val="ConsPlusNormal"/>
        <w:jc w:val="both"/>
      </w:pPr>
      <w:r>
        <w:t xml:space="preserve">(п. 121 введен </w:t>
      </w:r>
      <w:hyperlink r:id="rId123">
        <w:r>
          <w:rPr>
            <w:color w:val="0000FF"/>
          </w:rPr>
          <w:t>распоряжением</w:t>
        </w:r>
      </w:hyperlink>
      <w:r>
        <w:t xml:space="preserve"> Правительства РФ от 14.12.2017 N 2804-р)</w:t>
      </w:r>
    </w:p>
    <w:p w14:paraId="20690FA6" w14:textId="77777777" w:rsidR="001368B4" w:rsidRDefault="001368B4">
      <w:pPr>
        <w:pStyle w:val="ConsPlusNormal"/>
        <w:spacing w:before="220"/>
        <w:ind w:firstLine="540"/>
        <w:jc w:val="both"/>
      </w:pPr>
      <w:r>
        <w:t xml:space="preserve">122. Утратил силу с 1 января 2019 года. - </w:t>
      </w:r>
      <w:hyperlink r:id="rId124">
        <w:r>
          <w:rPr>
            <w:color w:val="0000FF"/>
          </w:rPr>
          <w:t>Распоряжение</w:t>
        </w:r>
      </w:hyperlink>
      <w:r>
        <w:t xml:space="preserve"> Правительства РФ от 20.12.2017 N 2879-р</w:t>
      </w:r>
    </w:p>
    <w:p w14:paraId="798A1D7B" w14:textId="77777777" w:rsidR="001368B4" w:rsidRDefault="001368B4">
      <w:pPr>
        <w:pStyle w:val="ConsPlusNormal"/>
        <w:spacing w:before="220"/>
        <w:ind w:firstLine="540"/>
        <w:jc w:val="both"/>
      </w:pPr>
      <w:r>
        <w:t>123. Федеральное государственное унитарное предприятие "Охрана" Федеральной службы войск национальной гвардии Российской Федерации, г. Москва</w:t>
      </w:r>
    </w:p>
    <w:p w14:paraId="4299F124" w14:textId="77777777" w:rsidR="001368B4" w:rsidRDefault="001368B4">
      <w:pPr>
        <w:pStyle w:val="ConsPlusNormal"/>
        <w:jc w:val="both"/>
      </w:pPr>
      <w:r>
        <w:t xml:space="preserve">(п. 123 введен </w:t>
      </w:r>
      <w:hyperlink r:id="rId125">
        <w:r>
          <w:rPr>
            <w:color w:val="0000FF"/>
          </w:rPr>
          <w:t>распоряжением</w:t>
        </w:r>
      </w:hyperlink>
      <w:r>
        <w:t xml:space="preserve"> Правительства РФ от 06.03.2018 N 389-р)</w:t>
      </w:r>
    </w:p>
    <w:p w14:paraId="26C4DCDA" w14:textId="77777777" w:rsidR="001368B4" w:rsidRDefault="001368B4">
      <w:pPr>
        <w:pStyle w:val="ConsPlusNormal"/>
        <w:spacing w:before="220"/>
        <w:ind w:firstLine="540"/>
        <w:jc w:val="both"/>
      </w:pPr>
      <w:r>
        <w:t>124. Федеральное государственное унитарное предприятие "Дирекция по строительству в Дальневосточном федеральном округе" Управления делами Президента Российской Федерации, г. Москва</w:t>
      </w:r>
    </w:p>
    <w:p w14:paraId="69596AD0" w14:textId="77777777" w:rsidR="001368B4" w:rsidRDefault="001368B4">
      <w:pPr>
        <w:pStyle w:val="ConsPlusNormal"/>
        <w:jc w:val="both"/>
      </w:pPr>
      <w:r>
        <w:t xml:space="preserve">(п. 124 введен </w:t>
      </w:r>
      <w:hyperlink r:id="rId126">
        <w:r>
          <w:rPr>
            <w:color w:val="0000FF"/>
          </w:rPr>
          <w:t>распоряжением</w:t>
        </w:r>
      </w:hyperlink>
      <w:r>
        <w:t xml:space="preserve"> Правительства РФ от 17.02.2022 N 286-р)</w:t>
      </w:r>
    </w:p>
    <w:p w14:paraId="2663A2AD" w14:textId="77777777" w:rsidR="001368B4" w:rsidRDefault="001368B4">
      <w:pPr>
        <w:pStyle w:val="ConsPlusNormal"/>
        <w:ind w:firstLine="540"/>
        <w:jc w:val="both"/>
      </w:pPr>
    </w:p>
    <w:p w14:paraId="57649D04" w14:textId="77777777" w:rsidR="001368B4" w:rsidRDefault="001368B4">
      <w:pPr>
        <w:pStyle w:val="ConsPlusNormal"/>
        <w:ind w:firstLine="540"/>
        <w:jc w:val="both"/>
      </w:pPr>
    </w:p>
    <w:p w14:paraId="49E877F2" w14:textId="77777777" w:rsidR="001368B4" w:rsidRDefault="001368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536477" w14:textId="77777777" w:rsidR="005D2F2C" w:rsidRDefault="005D2F2C"/>
    <w:sectPr w:rsidR="005D2F2C" w:rsidSect="0031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B4"/>
    <w:rsid w:val="001368B4"/>
    <w:rsid w:val="005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E7F2"/>
  <w15:chartTrackingRefBased/>
  <w15:docId w15:val="{EADA852C-1D7B-4A5E-94B2-4F64B693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8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68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68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C213C6C504EBE3BBD4BB19F252125404113D4F2B83AB88823D192F0F36CE0032BD4189A13EBB6E887AC3FF18ED989C4BF1B6136E84C5ECgDh7K" TargetMode="External"/><Relationship Id="rId117" Type="http://schemas.openxmlformats.org/officeDocument/2006/relationships/hyperlink" Target="consultantplus://offline/ref=5AC213C6C504EBE3BBD4BB19F2521254051A3B4F2F81AB88823D192F0F36CE0032BD4189A13EBB6F8D7AC3FF18ED989C4BF1B6136E84C5ECgDh7K" TargetMode="External"/><Relationship Id="rId21" Type="http://schemas.openxmlformats.org/officeDocument/2006/relationships/hyperlink" Target="consultantplus://offline/ref=5AC213C6C504EBE3BBD4BB19F2521254041A3E4C2880AB88823D192F0F36CE0032BD4189A13EBB6D8E7AC3FF18ED989C4BF1B6136E84C5ECgDh7K" TargetMode="External"/><Relationship Id="rId42" Type="http://schemas.openxmlformats.org/officeDocument/2006/relationships/hyperlink" Target="consultantplus://offline/ref=5AC213C6C504EBE3BBD4BB19F2521254051F314E2A8EAB88823D192F0F36CE0032BD4189A13EBB6F8D7AC3FF18ED989C4BF1B6136E84C5ECgDh7K" TargetMode="External"/><Relationship Id="rId47" Type="http://schemas.openxmlformats.org/officeDocument/2006/relationships/hyperlink" Target="consultantplus://offline/ref=5AC213C6C504EBE3BBD4BB19F252125405113A4E288EAB88823D192F0F36CE0032BD4189A13EBB6F8D7AC3FF18ED989C4BF1B6136E84C5ECgDh7K" TargetMode="External"/><Relationship Id="rId63" Type="http://schemas.openxmlformats.org/officeDocument/2006/relationships/hyperlink" Target="consultantplus://offline/ref=5AC213C6C504EBE3BBD4BB19F252125404193D4A2080AB88823D192F0F36CE0032BD4189A13EBB6E897AC3FF18ED989C4BF1B6136E84C5ECgDh7K" TargetMode="External"/><Relationship Id="rId68" Type="http://schemas.openxmlformats.org/officeDocument/2006/relationships/hyperlink" Target="consultantplus://offline/ref=5AC213C6C504EBE3BBD4BB19F252125405193B4A2882AB88823D192F0F36CE0032BD4189A13EBB6F8D7AC3FF18ED989C4BF1B6136E84C5ECgDh7K" TargetMode="External"/><Relationship Id="rId84" Type="http://schemas.openxmlformats.org/officeDocument/2006/relationships/hyperlink" Target="consultantplus://offline/ref=5AC213C6C504EBE3BBD4BB19F2521254041F3E4D2B86AB88823D192F0F36CE0032BD4189A13EBB6F887AC3FF18ED989C4BF1B6136E84C5ECgDh7K" TargetMode="External"/><Relationship Id="rId89" Type="http://schemas.openxmlformats.org/officeDocument/2006/relationships/hyperlink" Target="consultantplus://offline/ref=5AC213C6C504EBE3BBD4BB19F2521254051930412183AB88823D192F0F36CE0032BD4189A13EBB6E877AC3FF18ED989C4BF1B6136E84C5ECgDh7K" TargetMode="External"/><Relationship Id="rId112" Type="http://schemas.openxmlformats.org/officeDocument/2006/relationships/hyperlink" Target="consultantplus://offline/ref=5AC213C6C504EBE3BBD4BB19F2521254051930412183AB88823D192F0F36CE0032BD4189A13EBB6B8D7AC3FF18ED989C4BF1B6136E84C5ECgDh7K" TargetMode="External"/><Relationship Id="rId16" Type="http://schemas.openxmlformats.org/officeDocument/2006/relationships/hyperlink" Target="consultantplus://offline/ref=5AC213C6C504EBE3BBD4BB19F252125405103D402986AB88823D192F0F36CE0032BD4189A13EBB6F8D7AC3FF18ED989C4BF1B6136E84C5ECgDh7K" TargetMode="External"/><Relationship Id="rId107" Type="http://schemas.openxmlformats.org/officeDocument/2006/relationships/hyperlink" Target="consultantplus://offline/ref=5AC213C6C504EBE3BBD4BB19F2521254041B3C4C2E85AB88823D192F0F36CE0032BD4189A13EBB6C8C7AC3FF18ED989C4BF1B6136E84C5ECgDh7K" TargetMode="External"/><Relationship Id="rId11" Type="http://schemas.openxmlformats.org/officeDocument/2006/relationships/hyperlink" Target="consultantplus://offline/ref=5AC213C6C504EBE3BBD4BB19F2521254051A3B4F2F81AB88823D192F0F36CE0032BD4189A13EBB6F8D7AC3FF18ED989C4BF1B6136E84C5ECgDh7K" TargetMode="External"/><Relationship Id="rId32" Type="http://schemas.openxmlformats.org/officeDocument/2006/relationships/hyperlink" Target="consultantplus://offline/ref=5AC213C6C504EBE3BBD4BB19F25212540319384E2882AB88823D192F0F36CE0032BD4189A139BD64DA20D3FB51B993834DEEA8107084gCh6K" TargetMode="External"/><Relationship Id="rId37" Type="http://schemas.openxmlformats.org/officeDocument/2006/relationships/hyperlink" Target="consultantplus://offline/ref=5AC213C6C504EBE3BBD4BB19F252125405193B4F298FAB88823D192F0F36CE0032BD4189A13EBB6F8D7AC3FF18ED989C4BF1B6136E84C5ECgDh7K" TargetMode="External"/><Relationship Id="rId53" Type="http://schemas.openxmlformats.org/officeDocument/2006/relationships/hyperlink" Target="consultantplus://offline/ref=5AC213C6C504EBE3BBD4BB19F2521254041F3F482A8EAB88823D192F0F36CE0032BD4189A13EBB6F8D7AC3FF18ED989C4BF1B6136E84C5ECgDh7K" TargetMode="External"/><Relationship Id="rId58" Type="http://schemas.openxmlformats.org/officeDocument/2006/relationships/hyperlink" Target="consultantplus://offline/ref=5AC213C6C504EBE3BBD4BB19F252125403193A4B2F80AB88823D192F0F36CE0032BD4189A13EBB6E8D7AC3FF18ED989C4BF1B6136E84C5ECgDh7K" TargetMode="External"/><Relationship Id="rId74" Type="http://schemas.openxmlformats.org/officeDocument/2006/relationships/hyperlink" Target="consultantplus://offline/ref=5AC213C6C504EBE3BBD4BB19F252125405193D4B2B81AB88823D192F0F36CE0032BD4189A13EBB6F897AC3FF18ED989C4BF1B6136E84C5ECgDh7K" TargetMode="External"/><Relationship Id="rId79" Type="http://schemas.openxmlformats.org/officeDocument/2006/relationships/hyperlink" Target="consultantplus://offline/ref=5AC213C6C504EBE3BBD4BB19F2521254051930412183AB88823D192F0F36CE0032BD4189A13EBB6F867AC3FF18ED989C4BF1B6136E84C5ECgDh7K" TargetMode="External"/><Relationship Id="rId102" Type="http://schemas.openxmlformats.org/officeDocument/2006/relationships/hyperlink" Target="consultantplus://offline/ref=5AC213C6C504EBE3BBD4BB19F2521254051930412183AB88823D192F0F36CE0032BD4189A13EBB6C8C7AC3FF18ED989C4BF1B6136E84C5ECgDh7K" TargetMode="External"/><Relationship Id="rId123" Type="http://schemas.openxmlformats.org/officeDocument/2006/relationships/hyperlink" Target="consultantplus://offline/ref=5AC213C6C504EBE3BBD4BB19F252125405103D4B2086AB88823D192F0F36CE0032BD4189A13EBB6F8D7AC3FF18ED989C4BF1B6136E84C5ECgDh7K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5AC213C6C504EBE3BBD4BB19F2521254051939412E8FAB88823D192F0F36CE0032BD4189A13EBB6F8D7AC3FF18ED989C4BF1B6136E84C5ECgDh7K" TargetMode="External"/><Relationship Id="rId90" Type="http://schemas.openxmlformats.org/officeDocument/2006/relationships/hyperlink" Target="consultantplus://offline/ref=5AC213C6C504EBE3BBD4BB19F25212540319304D2F80AB88823D192F0F36CE0032BD4189A13EBB6E8C7AC3FF18ED989C4BF1B6136E84C5ECgDh7K" TargetMode="External"/><Relationship Id="rId95" Type="http://schemas.openxmlformats.org/officeDocument/2006/relationships/hyperlink" Target="consultantplus://offline/ref=5AC213C6C504EBE3BBD4BB19F2521254051930412183AB88823D192F0F36CE0032BD4189A13EBB6D8B7AC3FF18ED989C4BF1B6136E84C5ECgDh7K" TargetMode="External"/><Relationship Id="rId22" Type="http://schemas.openxmlformats.org/officeDocument/2006/relationships/hyperlink" Target="consultantplus://offline/ref=5AC213C6C504EBE3BBD4BB19F2521254041B3C4C2E85AB88823D192F0F36CE0032BD4189A13EBB6C8C7AC3FF18ED989C4BF1B6136E84C5ECgDh7K" TargetMode="External"/><Relationship Id="rId27" Type="http://schemas.openxmlformats.org/officeDocument/2006/relationships/hyperlink" Target="consultantplus://offline/ref=5AC213C6C504EBE3BBD4BB19F2521254031831402C8FAB88823D192F0F36CE0032BD4189A13EBB6F897AC3FF18ED989C4BF1B6136E84C5ECgDh7K" TargetMode="External"/><Relationship Id="rId43" Type="http://schemas.openxmlformats.org/officeDocument/2006/relationships/hyperlink" Target="consultantplus://offline/ref=5AC213C6C504EBE3BBD4BB19F25212540510394F2F81AB88823D192F0F36CE0032BD4189A13EBB6F8D7AC3FF18ED989C4BF1B6136E84C5ECgDh7K" TargetMode="External"/><Relationship Id="rId48" Type="http://schemas.openxmlformats.org/officeDocument/2006/relationships/hyperlink" Target="consultantplus://offline/ref=5AC213C6C504EBE3BBD4BB19F2521254051131482F80AB88823D192F0F36CE0032BD4189A13EBB6E897AC3FF18ED989C4BF1B6136E84C5ECgDh7K" TargetMode="External"/><Relationship Id="rId64" Type="http://schemas.openxmlformats.org/officeDocument/2006/relationships/hyperlink" Target="consultantplus://offline/ref=5AC213C6C504EBE3BBD4BB19F2521254041F3F482A8EAB88823D192F0F36CE0032BD4189A13EBB6F8A7AC3FF18ED989C4BF1B6136E84C5ECgDh7K" TargetMode="External"/><Relationship Id="rId69" Type="http://schemas.openxmlformats.org/officeDocument/2006/relationships/hyperlink" Target="consultantplus://offline/ref=5AC213C6C504EBE3BBD4BB19F252125405193B4F298FAB88823D192F0F36CE0032BD4189A13EBB6F8D7AC3FF18ED989C4BF1B6136E84C5ECgDh7K" TargetMode="External"/><Relationship Id="rId113" Type="http://schemas.openxmlformats.org/officeDocument/2006/relationships/hyperlink" Target="consultantplus://offline/ref=5AC213C6C504EBE3BBD4BB19F2521254051930412183AB88823D192F0F36CE0032BD4189A13EBB6B8A7AC3FF18ED989C4BF1B6136E84C5ECgDh7K" TargetMode="External"/><Relationship Id="rId118" Type="http://schemas.openxmlformats.org/officeDocument/2006/relationships/hyperlink" Target="consultantplus://offline/ref=5AC213C6C504EBE3BBD4BB19F2521254041A3E4C2880AB88823D192F0F36CE0032BD4189A13EBB6D8E7AC3FF18ED989C4BF1B6136E84C5ECgDh7K" TargetMode="External"/><Relationship Id="rId80" Type="http://schemas.openxmlformats.org/officeDocument/2006/relationships/hyperlink" Target="consultantplus://offline/ref=5AC213C6C504EBE3BBD4BB19F252125404113D4F2B83AB88823D192F0F36CE0032BD4189A13EBB6E887AC3FF18ED989C4BF1B6136E84C5ECgDh7K" TargetMode="External"/><Relationship Id="rId85" Type="http://schemas.openxmlformats.org/officeDocument/2006/relationships/hyperlink" Target="consultantplus://offline/ref=5AC213C6C504EBE3BBD4BB19F252125403193F49298EAB88823D192F0F36CE0032BD4189A13EBB6E8D7AC3FF18ED989C4BF1B6136E84C5ECgDh7K" TargetMode="External"/><Relationship Id="rId12" Type="http://schemas.openxmlformats.org/officeDocument/2006/relationships/hyperlink" Target="consultantplus://offline/ref=5AC213C6C504EBE3BBD4BB19F2521254051F314E2A8EAB88823D192F0F36CE0032BD4189A13EBB6F8D7AC3FF18ED989C4BF1B6136E84C5ECgDh7K" TargetMode="External"/><Relationship Id="rId17" Type="http://schemas.openxmlformats.org/officeDocument/2006/relationships/hyperlink" Target="consultantplus://offline/ref=5AC213C6C504EBE3BBD4BB19F252125405113A4E288EAB88823D192F0F36CE0032BD4189A13EBB6F8D7AC3FF18ED989C4BF1B6136E84C5ECgDh7K" TargetMode="External"/><Relationship Id="rId33" Type="http://schemas.openxmlformats.org/officeDocument/2006/relationships/hyperlink" Target="consultantplus://offline/ref=5AC213C6C504EBE3BBD4BB19F2521254031B3B4D2981AB88823D192F0F36CE0032BD4189A13EBA6D867AC3FF18ED989C4BF1B6136E84C5ECgDh7K" TargetMode="External"/><Relationship Id="rId38" Type="http://schemas.openxmlformats.org/officeDocument/2006/relationships/hyperlink" Target="consultantplus://offline/ref=5AC213C6C504EBE3BBD4BB19F252125405193C482A8FAB88823D192F0F36CE0032BD4189A13EBB6F8D7AC3FF18ED989C4BF1B6136E84C5ECgDh7K" TargetMode="External"/><Relationship Id="rId59" Type="http://schemas.openxmlformats.org/officeDocument/2006/relationships/hyperlink" Target="consultantplus://offline/ref=5AC213C6C504EBE3BBD4BB19F252125403193F49298EAB88823D192F0F36CE0032BD4189A13EBB6E8D7AC3FF18ED989C4BF1B6136E84C5ECgDh7K" TargetMode="External"/><Relationship Id="rId103" Type="http://schemas.openxmlformats.org/officeDocument/2006/relationships/hyperlink" Target="consultantplus://offline/ref=5AC213C6C504EBE3BBD4BB19F2521254051930412183AB88823D192F0F36CE0032BD4189A13EBB6C8D7AC3FF18ED989C4BF1B6136E84C5ECgDh7K" TargetMode="External"/><Relationship Id="rId108" Type="http://schemas.openxmlformats.org/officeDocument/2006/relationships/hyperlink" Target="consultantplus://offline/ref=5AC213C6C504EBE3BBD4BB19F252125404103B4C2D81AB88823D192F0F36CE0032BD4189A13EBB6F8D7AC3FF18ED989C4BF1B6136E84C5ECgDh7K" TargetMode="External"/><Relationship Id="rId124" Type="http://schemas.openxmlformats.org/officeDocument/2006/relationships/hyperlink" Target="consultantplus://offline/ref=5AC213C6C504EBE3BBD4BB19F252125405103D402986AB88823D192F0F36CE0032BD4189A13EBB6F8D7AC3FF18ED989C4BF1B6136E84C5ECgDh7K" TargetMode="External"/><Relationship Id="rId54" Type="http://schemas.openxmlformats.org/officeDocument/2006/relationships/hyperlink" Target="consultantplus://offline/ref=5AC213C6C504EBE3BBD4BB19F252125404103B4C2D81AB88823D192F0F36CE0032BD4189A13EBB6F8D7AC3FF18ED989C4BF1B6136E84C5ECgDh7K" TargetMode="External"/><Relationship Id="rId70" Type="http://schemas.openxmlformats.org/officeDocument/2006/relationships/hyperlink" Target="consultantplus://offline/ref=5AC213C6C504EBE3BBD4BB19F252125405193C482A8FAB88823D192F0F36CE0032BD4189A13EBB6F8D7AC3FF18ED989C4BF1B6136E84C5ECgDh7K" TargetMode="External"/><Relationship Id="rId75" Type="http://schemas.openxmlformats.org/officeDocument/2006/relationships/hyperlink" Target="consultantplus://offline/ref=5AC213C6C504EBE3BBD4BB19F2521254051930412183AB88823D192F0F36CE0032BD4189A13EBB6F8D7AC3FF18ED989C4BF1B6136E84C5ECgDh7K" TargetMode="External"/><Relationship Id="rId91" Type="http://schemas.openxmlformats.org/officeDocument/2006/relationships/hyperlink" Target="consultantplus://offline/ref=5AC213C6C504EBE3BBD4BB19F2521254051930412183AB88823D192F0F36CE0032BD4189A13EBB6D8F7AC3FF18ED989C4BF1B6136E84C5ECgDh7K" TargetMode="External"/><Relationship Id="rId96" Type="http://schemas.openxmlformats.org/officeDocument/2006/relationships/hyperlink" Target="consultantplus://offline/ref=5AC213C6C504EBE3BBD4BB19F2521254051930412183AB88823D192F0F36CE0032BD4189A13EBB6D887AC3FF18ED989C4BF1B6136E84C5ECgDh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C213C6C504EBE3BBD4BB19F252125405193B4A2882AB88823D192F0F36CE0032BD4189A13EBB6F8D7AC3FF18ED989C4BF1B6136E84C5ECgDh7K" TargetMode="External"/><Relationship Id="rId23" Type="http://schemas.openxmlformats.org/officeDocument/2006/relationships/hyperlink" Target="consultantplus://offline/ref=5AC213C6C504EBE3BBD4BB19F2521254041F3E4D2B86AB88823D192F0F36CE0032BD4189A13EBB6F887AC3FF18ED989C4BF1B6136E84C5ECgDh7K" TargetMode="External"/><Relationship Id="rId28" Type="http://schemas.openxmlformats.org/officeDocument/2006/relationships/hyperlink" Target="consultantplus://offline/ref=5AC213C6C504EBE3BBD4BB19F25212540319384A2987AB88823D192F0F36CE0032BD4189A13EBB6E8F7AC3FF18ED989C4BF1B6136E84C5ECgDh7K" TargetMode="External"/><Relationship Id="rId49" Type="http://schemas.openxmlformats.org/officeDocument/2006/relationships/hyperlink" Target="consultantplus://offline/ref=5AC213C6C504EBE3BBD4BB19F252125404193D4A2080AB88823D192F0F36CE0032BD4189A13EBB6E897AC3FF18ED989C4BF1B6136E84C5ECgDh7K" TargetMode="External"/><Relationship Id="rId114" Type="http://schemas.openxmlformats.org/officeDocument/2006/relationships/hyperlink" Target="consultantplus://offline/ref=5AC213C6C504EBE3BBD4BB19F2521254051930412183AB88823D192F0F36CE0032BD4189A13EBB6B8B7AC3FF18ED989C4BF1B6136E84C5ECgDh7K" TargetMode="External"/><Relationship Id="rId119" Type="http://schemas.openxmlformats.org/officeDocument/2006/relationships/hyperlink" Target="consultantplus://offline/ref=5AC213C6C504EBE3BBD4B200F5521254001A39402F83AB88823D192F0F36CE0032BD4189A13EBB6F877AC3FF18ED989C4BF1B6136E84C5ECgDh7K" TargetMode="External"/><Relationship Id="rId44" Type="http://schemas.openxmlformats.org/officeDocument/2006/relationships/hyperlink" Target="consultantplus://offline/ref=5AC213C6C504EBE3BBD4BB19F252125405103B482887AB88823D192F0F36CE0032BD4189A13EBB6F8D7AC3FF18ED989C4BF1B6136E84C5ECgDh7K" TargetMode="External"/><Relationship Id="rId60" Type="http://schemas.openxmlformats.org/officeDocument/2006/relationships/hyperlink" Target="consultantplus://offline/ref=5AC213C6C504EBE3BBD4BB19F25212540319304D2F80AB88823D192F0F36CE0032BD4189A13EBB6E8C7AC3FF18ED989C4BF1B6136E84C5ECgDh7K" TargetMode="External"/><Relationship Id="rId65" Type="http://schemas.openxmlformats.org/officeDocument/2006/relationships/hyperlink" Target="consultantplus://offline/ref=5AC213C6C504EBE3BBD4BB19F2521254041F3F482A8EAB88823D192F0F36CE0032BD4189A13EBB6F8B7AC3FF18ED989C4BF1B6136E84C5ECgDh7K" TargetMode="External"/><Relationship Id="rId81" Type="http://schemas.openxmlformats.org/officeDocument/2006/relationships/hyperlink" Target="consultantplus://offline/ref=5AC213C6C504EBE3BBD4BB19F2521254051930412183AB88823D192F0F36CE0032BD4189A13EBB6E8E7AC3FF18ED989C4BF1B6136E84C5ECgDh7K" TargetMode="External"/><Relationship Id="rId86" Type="http://schemas.openxmlformats.org/officeDocument/2006/relationships/hyperlink" Target="consultantplus://offline/ref=5AC213C6C504EBE3BBD4BB19F2521254051930412183AB88823D192F0F36CE0032BD4189A13EBB6E8B7AC3FF18ED989C4BF1B6136E84C5ECgDh7K" TargetMode="External"/><Relationship Id="rId13" Type="http://schemas.openxmlformats.org/officeDocument/2006/relationships/hyperlink" Target="consultantplus://offline/ref=5AC213C6C504EBE3BBD4BB19F25212540510394F2F81AB88823D192F0F36CE0032BD4189A13EBB6F8D7AC3FF18ED989C4BF1B6136E84C5ECgDh7K" TargetMode="External"/><Relationship Id="rId18" Type="http://schemas.openxmlformats.org/officeDocument/2006/relationships/hyperlink" Target="consultantplus://offline/ref=5AC213C6C504EBE3BBD4BB19F2521254051131482F80AB88823D192F0F36CE0032BD4189A13EBB6E897AC3FF18ED989C4BF1B6136E84C5ECgDh7K" TargetMode="External"/><Relationship Id="rId39" Type="http://schemas.openxmlformats.org/officeDocument/2006/relationships/hyperlink" Target="consultantplus://offline/ref=5AC213C6C504EBE3BBD4BB19F252125405193D4B2B81AB88823D192F0F36CE0032BD4189A13EBB6F8D7AC3FF18ED989C4BF1B6136E84C5ECgDh7K" TargetMode="External"/><Relationship Id="rId109" Type="http://schemas.openxmlformats.org/officeDocument/2006/relationships/hyperlink" Target="consultantplus://offline/ref=5AC213C6C504EBE3BBD4BB19F25212540319384A2987AB88823D192F0F36CE0032BD4189A13EBB6E8F7AC3FF18ED989C4BF1B6136E84C5ECgDh7K" TargetMode="External"/><Relationship Id="rId34" Type="http://schemas.openxmlformats.org/officeDocument/2006/relationships/hyperlink" Target="consultantplus://offline/ref=5AC213C6C504EBE3BBD4BB19F252125404183E402E83AB88823D192F0F36CE0032BD4189A13EBB6F8D7AC3FF18ED989C4BF1B6136E84C5ECgDh7K" TargetMode="External"/><Relationship Id="rId50" Type="http://schemas.openxmlformats.org/officeDocument/2006/relationships/hyperlink" Target="consultantplus://offline/ref=5AC213C6C504EBE3BBD4BB19F2521254041A3E4C2880AB88823D192F0F36CE0032BD4189A13EBB6D8E7AC3FF18ED989C4BF1B6136E84C5ECgDh7K" TargetMode="External"/><Relationship Id="rId55" Type="http://schemas.openxmlformats.org/officeDocument/2006/relationships/hyperlink" Target="consultantplus://offline/ref=5AC213C6C504EBE3BBD4BB19F252125404113D4F2B83AB88823D192F0F36CE0032BD4189A13EBB6E887AC3FF18ED989C4BF1B6136E84C5ECgDh7K" TargetMode="External"/><Relationship Id="rId76" Type="http://schemas.openxmlformats.org/officeDocument/2006/relationships/hyperlink" Target="consultantplus://offline/ref=5AC213C6C504EBE3BBD4BB19F2521254051930412183AB88823D192F0F36CE0032BD4189A13EBB6F8B7AC3FF18ED989C4BF1B6136E84C5ECgDh7K" TargetMode="External"/><Relationship Id="rId97" Type="http://schemas.openxmlformats.org/officeDocument/2006/relationships/hyperlink" Target="consultantplus://offline/ref=5AC213C6C504EBE3BBD4BB19F2521254051930412183AB88823D192F0F36CE0032BD4189A13EBB6D897AC3FF18ED989C4BF1B6136E84C5ECgDh7K" TargetMode="External"/><Relationship Id="rId104" Type="http://schemas.openxmlformats.org/officeDocument/2006/relationships/hyperlink" Target="consultantplus://offline/ref=5AC213C6C504EBE3BBD4BB19F2521254051930412183AB88823D192F0F36CE0032BD4189A13EBB6C8A7AC3FF18ED989C4BF1B6136E84C5ECgDh7K" TargetMode="External"/><Relationship Id="rId120" Type="http://schemas.openxmlformats.org/officeDocument/2006/relationships/hyperlink" Target="consultantplus://offline/ref=5AC213C6C504EBE3BBD4B200F5521254001A39402F83AB88823D192F0F36CE0032BD4189A13EBB6E8C7AC3FF18ED989C4BF1B6136E84C5ECgDh7K" TargetMode="External"/><Relationship Id="rId125" Type="http://schemas.openxmlformats.org/officeDocument/2006/relationships/hyperlink" Target="consultantplus://offline/ref=5AC213C6C504EBE3BBD4BB19F252125405113A4E288EAB88823D192F0F36CE0032BD4189A13EBB6F8D7AC3FF18ED989C4BF1B6136E84C5ECgDh7K" TargetMode="External"/><Relationship Id="rId7" Type="http://schemas.openxmlformats.org/officeDocument/2006/relationships/hyperlink" Target="consultantplus://offline/ref=5AC213C6C504EBE3BBD4BB19F252125405193B4F298FAB88823D192F0F36CE0032BD4189A13EBB6F8D7AC3FF18ED989C4BF1B6136E84C5ECgDh7K" TargetMode="External"/><Relationship Id="rId71" Type="http://schemas.openxmlformats.org/officeDocument/2006/relationships/hyperlink" Target="consultantplus://offline/ref=5AC213C6C504EBE3BBD4BB19F252125405193D4B2B81AB88823D192F0F36CE0032BD4189A13EBB6F8D7AC3FF18ED989C4BF1B6136E84C5ECgDh7K" TargetMode="External"/><Relationship Id="rId92" Type="http://schemas.openxmlformats.org/officeDocument/2006/relationships/hyperlink" Target="consultantplus://offline/ref=5AC213C6C504EBE3BBD4BB19F2521254051930412183AB88823D192F0F36CE0032BD4189A13EBB6D8C7AC3FF18ED989C4BF1B6136E84C5ECgDh7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AC213C6C504EBE3BBD4BB19F252125403193A4B2F80AB88823D192F0F36CE0032BD4189A13EBB6E8D7AC3FF18ED989C4BF1B6136E84C5ECgDh7K" TargetMode="External"/><Relationship Id="rId24" Type="http://schemas.openxmlformats.org/officeDocument/2006/relationships/hyperlink" Target="consultantplus://offline/ref=5AC213C6C504EBE3BBD4BB19F2521254041F3F482A8EAB88823D192F0F36CE0032BD4189A13EBB6F8D7AC3FF18ED989C4BF1B6136E84C5ECgDh7K" TargetMode="External"/><Relationship Id="rId40" Type="http://schemas.openxmlformats.org/officeDocument/2006/relationships/hyperlink" Target="consultantplus://offline/ref=5AC213C6C504EBE3BBD4BB19F2521254051930412183AB88823D192F0F36CE0032BD4189A13EBB6F8D7AC3FF18ED989C4BF1B6136E84C5ECgDh7K" TargetMode="External"/><Relationship Id="rId45" Type="http://schemas.openxmlformats.org/officeDocument/2006/relationships/hyperlink" Target="consultantplus://offline/ref=5AC213C6C504EBE3BBD4BB19F252125405103D4B2086AB88823D192F0F36CE0032BD4189A13EBB6F8D7AC3FF18ED989C4BF1B6136E84C5ECgDh7K" TargetMode="External"/><Relationship Id="rId66" Type="http://schemas.openxmlformats.org/officeDocument/2006/relationships/hyperlink" Target="consultantplus://offline/ref=5AC213C6C504EBE3BBD4BB19F2521254041F3F482A8EAB88823D192F0F36CE0032BD4189A13EBB6F887AC3FF18ED989C4BF1B6136E84C5ECgDh7K" TargetMode="External"/><Relationship Id="rId87" Type="http://schemas.openxmlformats.org/officeDocument/2006/relationships/hyperlink" Target="consultantplus://offline/ref=5AC213C6C504EBE3BBD4BB19F2521254051131482F80AB88823D192F0F36CE0032BD4189A13EBB6E897AC3FF18ED989C4BF1B6136E84C5ECgDh7K" TargetMode="External"/><Relationship Id="rId110" Type="http://schemas.openxmlformats.org/officeDocument/2006/relationships/hyperlink" Target="consultantplus://offline/ref=5AC213C6C504EBE3BBD4BB19F2521254051930412183AB88823D192F0F36CE0032BD4189A13EBB6B8F7AC3FF18ED989C4BF1B6136E84C5ECgDh7K" TargetMode="External"/><Relationship Id="rId115" Type="http://schemas.openxmlformats.org/officeDocument/2006/relationships/hyperlink" Target="consultantplus://offline/ref=5AC213C6C504EBE3BBD4BB19F2521254051930412183AB88823D192F0F36CE0032BD4189A13EBB6B887AC3FF18ED989C4BF1B6136E84C5ECgDh7K" TargetMode="External"/><Relationship Id="rId61" Type="http://schemas.openxmlformats.org/officeDocument/2006/relationships/hyperlink" Target="consultantplus://offline/ref=5AC213C6C504EBE3BBD4BB19F2521254041B3C4C2E85AB88823D192F0F36CE0032BD4189A13EBB6C8C7AC3FF18ED989C4BF1B6136E84C5ECgDh7K" TargetMode="External"/><Relationship Id="rId82" Type="http://schemas.openxmlformats.org/officeDocument/2006/relationships/hyperlink" Target="consultantplus://offline/ref=5AC213C6C504EBE3BBD4BB19F2521254051930412183AB88823D192F0F36CE0032BD4189A13EBB6E8F7AC3FF18ED989C4BF1B6136E84C5ECgDh7K" TargetMode="External"/><Relationship Id="rId19" Type="http://schemas.openxmlformats.org/officeDocument/2006/relationships/hyperlink" Target="consultantplus://offline/ref=5AC213C6C504EBE3BBD4BB19F252125404183E402E83AB88823D192F0F36CE0032BD4189A13EBB6F8D7AC3FF18ED989C4BF1B6136E84C5ECgDh7K" TargetMode="External"/><Relationship Id="rId14" Type="http://schemas.openxmlformats.org/officeDocument/2006/relationships/hyperlink" Target="consultantplus://offline/ref=5AC213C6C504EBE3BBD4BB19F252125405103B482887AB88823D192F0F36CE0032BD4189A13EBB6F8D7AC3FF18ED989C4BF1B6136E84C5ECgDh7K" TargetMode="External"/><Relationship Id="rId30" Type="http://schemas.openxmlformats.org/officeDocument/2006/relationships/hyperlink" Target="consultantplus://offline/ref=5AC213C6C504EBE3BBD4BB19F252125403193F49298EAB88823D192F0F36CE0032BD4189A13EBB6E8D7AC3FF18ED989C4BF1B6136E84C5ECgDh7K" TargetMode="External"/><Relationship Id="rId35" Type="http://schemas.openxmlformats.org/officeDocument/2006/relationships/hyperlink" Target="consultantplus://offline/ref=5AC213C6C504EBE3BBD4BB19F2521254051939412E8FAB88823D192F0F36CE0032BD4189A13EBB6F8D7AC3FF18ED989C4BF1B6136E84C5ECgDh7K" TargetMode="External"/><Relationship Id="rId56" Type="http://schemas.openxmlformats.org/officeDocument/2006/relationships/hyperlink" Target="consultantplus://offline/ref=5AC213C6C504EBE3BBD4BB19F2521254031831402C8FAB88823D192F0F36CE0032BD4189A13EBB6F897AC3FF18ED989C4BF1B6136E84C5ECgDh7K" TargetMode="External"/><Relationship Id="rId77" Type="http://schemas.openxmlformats.org/officeDocument/2006/relationships/hyperlink" Target="consultantplus://offline/ref=5AC213C6C504EBE3BBD4BB19F2521254051930412183AB88823D192F0F36CE0032BD4189A13EBB6F887AC3FF18ED989C4BF1B6136E84C5ECgDh7K" TargetMode="External"/><Relationship Id="rId100" Type="http://schemas.openxmlformats.org/officeDocument/2006/relationships/hyperlink" Target="consultantplus://offline/ref=5AC213C6C504EBE3BBD4BB19F2521254051930412183AB88823D192F0F36CE0032BD4189A13EBB6C8E7AC3FF18ED989C4BF1B6136E84C5ECgDh7K" TargetMode="External"/><Relationship Id="rId105" Type="http://schemas.openxmlformats.org/officeDocument/2006/relationships/hyperlink" Target="consultantplus://offline/ref=5AC213C6C504EBE3BBD4BB19F2521254051930412183AB88823D192F0F36CE0032BD4189A13EBB6C8B7AC3FF18ED989C4BF1B6136E84C5ECgDh7K" TargetMode="External"/><Relationship Id="rId126" Type="http://schemas.openxmlformats.org/officeDocument/2006/relationships/hyperlink" Target="consultantplus://offline/ref=5AC213C6C504EBE3BBD4BB19F2521254031831402C8FAB88823D192F0F36CE0032BD4189A13EBB6F897AC3FF18ED989C4BF1B6136E84C5ECgDh7K" TargetMode="External"/><Relationship Id="rId8" Type="http://schemas.openxmlformats.org/officeDocument/2006/relationships/hyperlink" Target="consultantplus://offline/ref=5AC213C6C504EBE3BBD4BB19F252125405193C482A8FAB88823D192F0F36CE0032BD4189A13EBB6F8D7AC3FF18ED989C4BF1B6136E84C5ECgDh7K" TargetMode="External"/><Relationship Id="rId51" Type="http://schemas.openxmlformats.org/officeDocument/2006/relationships/hyperlink" Target="consultantplus://offline/ref=5AC213C6C504EBE3BBD4BB19F2521254041B3C4C2E85AB88823D192F0F36CE0032BD4189A13EBB6C8C7AC3FF18ED989C4BF1B6136E84C5ECgDh7K" TargetMode="External"/><Relationship Id="rId72" Type="http://schemas.openxmlformats.org/officeDocument/2006/relationships/hyperlink" Target="consultantplus://offline/ref=5AC213C6C504EBE3BBD4BB19F252125405193D4B2B81AB88823D192F0F36CE0032BD4189A13EBB6F8B7AC3FF18ED989C4BF1B6136E84C5ECgDh7K" TargetMode="External"/><Relationship Id="rId93" Type="http://schemas.openxmlformats.org/officeDocument/2006/relationships/hyperlink" Target="consultantplus://offline/ref=5AC213C6C504EBE3BBD4BB19F2521254051930412183AB88823D192F0F36CE0032BD4189A13EBB6D8D7AC3FF18ED989C4BF1B6136E84C5ECgDh7K" TargetMode="External"/><Relationship Id="rId98" Type="http://schemas.openxmlformats.org/officeDocument/2006/relationships/hyperlink" Target="consultantplus://offline/ref=5AC213C6C504EBE3BBD4BB19F2521254051930412183AB88823D192F0F36CE0032BD4189A13EBB6D867AC3FF18ED989C4BF1B6136E84C5ECgDh7K" TargetMode="External"/><Relationship Id="rId121" Type="http://schemas.openxmlformats.org/officeDocument/2006/relationships/hyperlink" Target="consultantplus://offline/ref=5AC213C6C504EBE3BBD4BB19F25212540510394F2F81AB88823D192F0F36CE0032BD4189A13EBB6F8D7AC3FF18ED989C4BF1B6136E84C5ECgDh7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AC213C6C504EBE3BBD4BB19F252125404103B4C2D81AB88823D192F0F36CE0032BD4189A13EBB6F8D7AC3FF18ED989C4BF1B6136E84C5ECgDh7K" TargetMode="External"/><Relationship Id="rId46" Type="http://schemas.openxmlformats.org/officeDocument/2006/relationships/hyperlink" Target="consultantplus://offline/ref=5AC213C6C504EBE3BBD4BB19F252125405103D402986AB88823D192F0F36CE0032BD4189A13EBB6F8D7AC3FF18ED989C4BF1B6136E84C5ECgDh7K" TargetMode="External"/><Relationship Id="rId67" Type="http://schemas.openxmlformats.org/officeDocument/2006/relationships/hyperlink" Target="consultantplus://offline/ref=5AC213C6C504EBE3BBD4BB19F2521254051939412E8FAB88823D192F0F36CE0032BD4189A13EBB6F8D7AC3FF18ED989C4BF1B6136E84C5ECgDh7K" TargetMode="External"/><Relationship Id="rId116" Type="http://schemas.openxmlformats.org/officeDocument/2006/relationships/hyperlink" Target="consultantplus://offline/ref=5AC213C6C504EBE3BBD4BB19F2521254051930412183AB88823D192F0F36CE0032BD4189A13EBB6B897AC3FF18ED989C4BF1B6136E84C5ECgDh7K" TargetMode="External"/><Relationship Id="rId20" Type="http://schemas.openxmlformats.org/officeDocument/2006/relationships/hyperlink" Target="consultantplus://offline/ref=5AC213C6C504EBE3BBD4BB19F252125404193D4A2080AB88823D192F0F36CE0032BD4189A13EBB6E897AC3FF18ED989C4BF1B6136E84C5ECgDh7K" TargetMode="External"/><Relationship Id="rId41" Type="http://schemas.openxmlformats.org/officeDocument/2006/relationships/hyperlink" Target="consultantplus://offline/ref=5AC213C6C504EBE3BBD4BB19F2521254051A3B4F2F81AB88823D192F0F36CE0032BD4189A13EBB6F8D7AC3FF18ED989C4BF1B6136E84C5ECgDh7K" TargetMode="External"/><Relationship Id="rId62" Type="http://schemas.openxmlformats.org/officeDocument/2006/relationships/hyperlink" Target="consultantplus://offline/ref=5AC213C6C504EBE3BBD4BB19F2521254041B3C4C2E85AB88823D192F0F36CE0032BD4189A13EBB6C8C7AC3FF18ED989C4BF1B6136E84C5ECgDh7K" TargetMode="External"/><Relationship Id="rId83" Type="http://schemas.openxmlformats.org/officeDocument/2006/relationships/hyperlink" Target="consultantplus://offline/ref=5AC213C6C504EBE3BBD4BB19F252125403193F49298EAB88823D192F0F36CE0032BD4189A13EBB6E8D7AC3FF18ED989C4BF1B6136E84C5ECgDh7K" TargetMode="External"/><Relationship Id="rId88" Type="http://schemas.openxmlformats.org/officeDocument/2006/relationships/hyperlink" Target="consultantplus://offline/ref=5AC213C6C504EBE3BBD4BB19F2521254051930412183AB88823D192F0F36CE0032BD4189A13EBB6E867AC3FF18ED989C4BF1B6136E84C5ECgDh7K" TargetMode="External"/><Relationship Id="rId111" Type="http://schemas.openxmlformats.org/officeDocument/2006/relationships/hyperlink" Target="consultantplus://offline/ref=5AC213C6C504EBE3BBD4BB19F2521254051930412183AB88823D192F0F36CE0032BD4189A13EBB6B8C7AC3FF18ED989C4BF1B6136E84C5ECgDh7K" TargetMode="External"/><Relationship Id="rId15" Type="http://schemas.openxmlformats.org/officeDocument/2006/relationships/hyperlink" Target="consultantplus://offline/ref=5AC213C6C504EBE3BBD4BB19F252125405103D4B2086AB88823D192F0F36CE0032BD4189A13EBB6F8D7AC3FF18ED989C4BF1B6136E84C5ECgDh7K" TargetMode="External"/><Relationship Id="rId36" Type="http://schemas.openxmlformats.org/officeDocument/2006/relationships/hyperlink" Target="consultantplus://offline/ref=5AC213C6C504EBE3BBD4BB19F252125405193B4A2882AB88823D192F0F36CE0032BD4189A13EBB6F8D7AC3FF18ED989C4BF1B6136E84C5ECgDh7K" TargetMode="External"/><Relationship Id="rId57" Type="http://schemas.openxmlformats.org/officeDocument/2006/relationships/hyperlink" Target="consultantplus://offline/ref=5AC213C6C504EBE3BBD4BB19F25212540319384A2987AB88823D192F0F36CE0032BD4189A13EBB6E8F7AC3FF18ED989C4BF1B6136E84C5ECgDh7K" TargetMode="External"/><Relationship Id="rId106" Type="http://schemas.openxmlformats.org/officeDocument/2006/relationships/hyperlink" Target="consultantplus://offline/ref=5AC213C6C504EBE3BBD4BB19F252125403193A4B2F80AB88823D192F0F36CE0032BD4189A13EBB6E8D7AC3FF18ED989C4BF1B6136E84C5ECgDh7K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5AC213C6C504EBE3BBD4BB19F2521254051930412183AB88823D192F0F36CE0032BD4189A13EBB6F8D7AC3FF18ED989C4BF1B6136E84C5ECgDh7K" TargetMode="External"/><Relationship Id="rId31" Type="http://schemas.openxmlformats.org/officeDocument/2006/relationships/hyperlink" Target="consultantplus://offline/ref=5AC213C6C504EBE3BBD4BB19F25212540319304D2F80AB88823D192F0F36CE0032BD4189A13EBB6E8C7AC3FF18ED989C4BF1B6136E84C5ECgDh7K" TargetMode="External"/><Relationship Id="rId52" Type="http://schemas.openxmlformats.org/officeDocument/2006/relationships/hyperlink" Target="consultantplus://offline/ref=5AC213C6C504EBE3BBD4BB19F2521254041F3E4D2B86AB88823D192F0F36CE0032BD4189A13EBB6F887AC3FF18ED989C4BF1B6136E84C5ECgDh7K" TargetMode="External"/><Relationship Id="rId73" Type="http://schemas.openxmlformats.org/officeDocument/2006/relationships/hyperlink" Target="consultantplus://offline/ref=5AC213C6C504EBE3BBD4BB19F252125405193D4B2B81AB88823D192F0F36CE0032BD4189A13EBB6F887AC3FF18ED989C4BF1B6136E84C5ECgDh7K" TargetMode="External"/><Relationship Id="rId78" Type="http://schemas.openxmlformats.org/officeDocument/2006/relationships/hyperlink" Target="consultantplus://offline/ref=5AC213C6C504EBE3BBD4BB19F2521254051930412183AB88823D192F0F36CE0032BD4189A13EBB6F897AC3FF18ED989C4BF1B6136E84C5ECgDh7K" TargetMode="External"/><Relationship Id="rId94" Type="http://schemas.openxmlformats.org/officeDocument/2006/relationships/hyperlink" Target="consultantplus://offline/ref=5AC213C6C504EBE3BBD4BB19F2521254051930412183AB88823D192F0F36CE0032BD4189A13EBB6D8A7AC3FF18ED989C4BF1B6136E84C5ECgDh7K" TargetMode="External"/><Relationship Id="rId99" Type="http://schemas.openxmlformats.org/officeDocument/2006/relationships/hyperlink" Target="consultantplus://offline/ref=5AC213C6C504EBE3BBD4BB19F2521254051930412183AB88823D192F0F36CE0032BD4189A13EBB6D877AC3FF18ED989C4BF1B6136E84C5ECgDh7K" TargetMode="External"/><Relationship Id="rId101" Type="http://schemas.openxmlformats.org/officeDocument/2006/relationships/hyperlink" Target="consultantplus://offline/ref=5AC213C6C504EBE3BBD4BB19F2521254051930412183AB88823D192F0F36CE0032BD4189A13EBB6C8F7AC3FF18ED989C4BF1B6136E84C5ECgDh7K" TargetMode="External"/><Relationship Id="rId122" Type="http://schemas.openxmlformats.org/officeDocument/2006/relationships/hyperlink" Target="consultantplus://offline/ref=5AC213C6C504EBE3BBD4BB19F252125405103B482887AB88823D192F0F36CE0032BD4189A13EBB6F8D7AC3FF18ED989C4BF1B6136E84C5ECgDh7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C213C6C504EBE3BBD4BB19F252125405193D4B2B81AB88823D192F0F36CE0032BD4189A13EBB6F8D7AC3FF18ED989C4BF1B6136E84C5ECgDh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5580</Words>
  <Characters>31809</Characters>
  <Application>Microsoft Office Word</Application>
  <DocSecurity>0</DocSecurity>
  <Lines>265</Lines>
  <Paragraphs>74</Paragraphs>
  <ScaleCrop>false</ScaleCrop>
  <Company/>
  <LinksUpToDate>false</LinksUpToDate>
  <CharactersWithSpaces>37315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Гуцелюк Елена Федоровна</dc:creator>
  <cp:keywords/>
  <dc:description/>
  <cp:lastModifiedBy>Гуцелюк Елена Федоровна</cp:lastModifiedBy>
  <cp:revision>1</cp:revision>
  <dcterms:created xsi:type="dcterms:W3CDTF">2023-01-16T10:33:00Z</dcterms:created>
  <dcterms:modified xsi:type="dcterms:W3CDTF">2023-01-16T10:35:00Z</dcterms:modified>
</cp:coreProperties>
</file>